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pStyle w:val="a3"/>
        <w:jc w:val="center"/>
        <w:rPr>
          <w:caps/>
          <w:sz w:val="28"/>
          <w:szCs w:val="28"/>
        </w:rPr>
      </w:pPr>
      <w:r w:rsidRPr="008579F0">
        <w:rPr>
          <w:caps/>
          <w:sz w:val="28"/>
          <w:szCs w:val="28"/>
        </w:rPr>
        <w:t>Администрация РЫБИНСКОГО МУНИЦИПАЛЬНОГО РАЙОНА</w:t>
      </w:r>
    </w:p>
    <w:p w:rsidR="00625E08" w:rsidRPr="008579F0" w:rsidRDefault="00625E08" w:rsidP="00625E08">
      <w:pPr>
        <w:pStyle w:val="a3"/>
        <w:jc w:val="center"/>
        <w:rPr>
          <w:caps/>
          <w:sz w:val="28"/>
          <w:szCs w:val="28"/>
        </w:rPr>
      </w:pPr>
    </w:p>
    <w:p w:rsidR="00625E08" w:rsidRPr="008579F0" w:rsidRDefault="00625E08" w:rsidP="00625E08">
      <w:pPr>
        <w:pStyle w:val="a3"/>
        <w:jc w:val="center"/>
        <w:rPr>
          <w:caps/>
          <w:sz w:val="28"/>
          <w:szCs w:val="28"/>
        </w:rPr>
      </w:pPr>
      <w:r w:rsidRPr="008579F0">
        <w:rPr>
          <w:caps/>
          <w:sz w:val="28"/>
          <w:szCs w:val="28"/>
        </w:rPr>
        <w:t>УПРАВЛЕНИЕ экономиКИ И ФИНАНСОВ</w:t>
      </w:r>
    </w:p>
    <w:p w:rsidR="00625E08" w:rsidRPr="008579F0" w:rsidRDefault="00625E08" w:rsidP="00625E08">
      <w:pPr>
        <w:pStyle w:val="a3"/>
        <w:jc w:val="center"/>
        <w:rPr>
          <w:caps/>
          <w:sz w:val="28"/>
          <w:szCs w:val="28"/>
        </w:rPr>
      </w:pPr>
      <w:r w:rsidRPr="008579F0">
        <w:rPr>
          <w:caps/>
          <w:sz w:val="28"/>
          <w:szCs w:val="28"/>
        </w:rPr>
        <w:t>АДМИНИСТРАЦИИ РМР</w:t>
      </w: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ПРЕДВАРИТЕЛЬНЫЕ ИТОГИ </w:t>
      </w:r>
    </w:p>
    <w:p w:rsidR="00625E08" w:rsidRPr="008579F0" w:rsidRDefault="00625E08" w:rsidP="00625E08">
      <w:pPr>
        <w:pStyle w:val="a3"/>
        <w:jc w:val="center"/>
        <w:rPr>
          <w:b/>
          <w:caps/>
          <w:sz w:val="32"/>
        </w:rPr>
      </w:pPr>
      <w:r w:rsidRPr="008579F0">
        <w:rPr>
          <w:b/>
          <w:caps/>
          <w:sz w:val="32"/>
        </w:rPr>
        <w:t>социально-экономического</w:t>
      </w:r>
    </w:p>
    <w:p w:rsidR="00625E08" w:rsidRPr="008579F0" w:rsidRDefault="00625E08" w:rsidP="00625E08">
      <w:pPr>
        <w:pStyle w:val="a3"/>
        <w:jc w:val="center"/>
        <w:rPr>
          <w:b/>
          <w:caps/>
          <w:sz w:val="32"/>
        </w:rPr>
      </w:pPr>
      <w:r w:rsidRPr="008579F0">
        <w:rPr>
          <w:b/>
          <w:caps/>
          <w:sz w:val="32"/>
        </w:rPr>
        <w:t>развития РЫБИНСКОГО МУНИЦИПАЛЬНОГО</w:t>
      </w:r>
    </w:p>
    <w:p w:rsidR="00625E08" w:rsidRPr="008579F0" w:rsidRDefault="00625E08" w:rsidP="00625E08">
      <w:pPr>
        <w:pStyle w:val="a3"/>
        <w:jc w:val="center"/>
        <w:rPr>
          <w:b/>
          <w:caps/>
          <w:sz w:val="32"/>
        </w:rPr>
      </w:pPr>
      <w:r w:rsidRPr="008579F0">
        <w:rPr>
          <w:b/>
          <w:caps/>
          <w:sz w:val="32"/>
        </w:rPr>
        <w:t>РАЙОНА</w:t>
      </w:r>
    </w:p>
    <w:p w:rsidR="00625E08" w:rsidRPr="008579F0" w:rsidRDefault="00625E08" w:rsidP="00625E08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2"/>
        </w:rPr>
        <w:t>З</w:t>
      </w:r>
      <w:r w:rsidR="00330B26">
        <w:rPr>
          <w:b/>
          <w:caps/>
          <w:sz w:val="32"/>
        </w:rPr>
        <w:t>а 2012</w:t>
      </w:r>
      <w:r w:rsidRPr="008579F0">
        <w:rPr>
          <w:b/>
          <w:caps/>
          <w:sz w:val="32"/>
        </w:rPr>
        <w:t>-20</w:t>
      </w:r>
      <w:r w:rsidR="00330B26">
        <w:rPr>
          <w:b/>
          <w:caps/>
          <w:sz w:val="32"/>
        </w:rPr>
        <w:t>13</w:t>
      </w:r>
      <w:r w:rsidRPr="008579F0">
        <w:rPr>
          <w:b/>
          <w:caps/>
          <w:sz w:val="32"/>
        </w:rPr>
        <w:t xml:space="preserve"> годы</w:t>
      </w: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625E08" w:rsidRDefault="00625E08" w:rsidP="00625E08">
      <w:pPr>
        <w:ind w:left="360"/>
        <w:rPr>
          <w:sz w:val="28"/>
          <w:szCs w:val="28"/>
        </w:rPr>
      </w:pPr>
    </w:p>
    <w:p w:rsidR="000006F4" w:rsidRDefault="00625E08" w:rsidP="00330B26">
      <w:pPr>
        <w:jc w:val="center"/>
        <w:rPr>
          <w:sz w:val="28"/>
          <w:szCs w:val="28"/>
        </w:rPr>
      </w:pPr>
      <w:r w:rsidRPr="008579F0">
        <w:rPr>
          <w:sz w:val="28"/>
          <w:szCs w:val="28"/>
        </w:rPr>
        <w:t>20</w:t>
      </w:r>
      <w:r w:rsidR="00330B26">
        <w:rPr>
          <w:sz w:val="28"/>
          <w:szCs w:val="28"/>
        </w:rPr>
        <w:t>13</w:t>
      </w:r>
      <w:r w:rsidRPr="008579F0">
        <w:rPr>
          <w:sz w:val="28"/>
          <w:szCs w:val="28"/>
        </w:rPr>
        <w:t xml:space="preserve"> год</w:t>
      </w:r>
    </w:p>
    <w:p w:rsidR="000006F4" w:rsidRDefault="000006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0B26" w:rsidRDefault="00330B26" w:rsidP="00330B26">
      <w:pPr>
        <w:jc w:val="center"/>
        <w:rPr>
          <w:sz w:val="28"/>
          <w:szCs w:val="28"/>
        </w:rPr>
      </w:pPr>
      <w:bookmarkStart w:id="0" w:name="_GoBack"/>
      <w:bookmarkEnd w:id="0"/>
      <w:r w:rsidRPr="00CC0EB2">
        <w:rPr>
          <w:sz w:val="28"/>
          <w:szCs w:val="28"/>
        </w:rPr>
        <w:t xml:space="preserve">Предварительные итоги социально-экономического развития </w:t>
      </w:r>
    </w:p>
    <w:p w:rsidR="00330B26" w:rsidRDefault="00330B26" w:rsidP="00330B26">
      <w:pPr>
        <w:jc w:val="center"/>
        <w:rPr>
          <w:sz w:val="28"/>
          <w:szCs w:val="28"/>
        </w:rPr>
      </w:pPr>
      <w:r w:rsidRPr="00CC0EB2">
        <w:rPr>
          <w:sz w:val="28"/>
          <w:szCs w:val="28"/>
        </w:rPr>
        <w:lastRenderedPageBreak/>
        <w:t>Ры</w:t>
      </w:r>
      <w:r>
        <w:rPr>
          <w:sz w:val="28"/>
          <w:szCs w:val="28"/>
        </w:rPr>
        <w:t>бинского муниципального района з</w:t>
      </w:r>
      <w:r w:rsidRPr="00CC0EB2">
        <w:rPr>
          <w:sz w:val="28"/>
          <w:szCs w:val="28"/>
        </w:rPr>
        <w:t>а 201</w:t>
      </w:r>
      <w:r>
        <w:rPr>
          <w:sz w:val="28"/>
          <w:szCs w:val="28"/>
        </w:rPr>
        <w:t>2</w:t>
      </w:r>
      <w:r w:rsidRPr="00CC0EB2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CC0EB2">
        <w:rPr>
          <w:sz w:val="28"/>
          <w:szCs w:val="28"/>
        </w:rPr>
        <w:t xml:space="preserve"> годы</w:t>
      </w:r>
    </w:p>
    <w:p w:rsidR="00330B26" w:rsidRDefault="00330B26" w:rsidP="00330B26">
      <w:pPr>
        <w:jc w:val="center"/>
        <w:rPr>
          <w:sz w:val="28"/>
          <w:szCs w:val="28"/>
        </w:rPr>
      </w:pPr>
    </w:p>
    <w:tbl>
      <w:tblPr>
        <w:tblW w:w="9000" w:type="dxa"/>
        <w:tblInd w:w="103" w:type="dxa"/>
        <w:tblLook w:val="04A0" w:firstRow="1" w:lastRow="0" w:firstColumn="1" w:lastColumn="0" w:noHBand="0" w:noVBand="1"/>
      </w:tblPr>
      <w:tblGrid>
        <w:gridCol w:w="3520"/>
        <w:gridCol w:w="1360"/>
        <w:gridCol w:w="1280"/>
        <w:gridCol w:w="1440"/>
        <w:gridCol w:w="1400"/>
      </w:tblGrid>
      <w:tr w:rsidR="00526A65" w:rsidTr="00526A65">
        <w:trPr>
          <w:trHeight w:val="29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за 6 месяцев 2013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оценка 2013 года</w:t>
            </w:r>
          </w:p>
        </w:tc>
      </w:tr>
      <w:tr w:rsidR="00526A65" w:rsidTr="00526A65">
        <w:trPr>
          <w:trHeight w:val="92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ДЕМОГРАФИЯ, ТРУД, ЗАНЯТОСТЬ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Численность постоянного населения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99,8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Общий коэффициент рождаемости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чел.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Коэффициент смертности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чел. 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Коэффициент естественного прироста (убыли)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чел. 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-4,8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Коэффициент миграционного прироста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чел. 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6.Занятость населения: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экономике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численность безработных граждан, состоящих на учете в ГКЦ ЯО ЦЗН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87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безработицы к ТСН,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ОБЪЕМ ОТГРУЖЕННЫХ ТОВАРОВ СОБСТВЕННОГО ПРОИЗВОДСТВА, РЫНОК ТОВАРОВ И УСЛУГ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1 277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114</w:t>
            </w:r>
          </w:p>
        </w:tc>
      </w:tr>
      <w:tr w:rsidR="00526A65" w:rsidTr="00526A65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Объем отгруженных товаров собственного производства, выполненных работ и услуг собственными силами - раздел E 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Оборот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7309,0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108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ФИНАНСОВЫЕ РЕЗУЛЬТАТЫ ДЕЯТЕЛЬНОСТИ ОРГАНИЗАЦИЙ</w:t>
            </w:r>
          </w:p>
        </w:tc>
      </w:tr>
      <w:tr w:rsidR="00526A65" w:rsidTr="00526A65">
        <w:trPr>
          <w:trHeight w:val="19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Сальдированный финансовый результат (прибыль минус убыток) организаций района (без субъектов малого предпринимательства, банков, страховых и бюджетных организаций)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Сумма убытка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Доля убыточных организаций в общем числе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Прибыль прибыльных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Доля прибыльных организаций в общем числе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СЕЛЬСКОЕ ХОЗЯЙСТВО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крупных и средних предприятий АПК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26A65" w:rsidTr="00526A65">
        <w:trPr>
          <w:trHeight w:val="25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Отгружено товаров собственного производства, выполнено работ и услуг собственными силами крупными и средними предприятиями с основным видом экономической деятельности «сельскохозяйственное производство"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6 290 579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2 023 790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6 882 720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109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11 731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63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6 097 662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2 019 742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6 870 990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113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Объем отгруженной продукции крестьянских и фермерских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1158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животноводства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22004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Продукция личных подсобных хозяйств в фактических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146084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Итоги финансовой деятельности: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прибыль предприятий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291215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рентабельных предприятий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343405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нерентабельных предприятий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-67580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-52190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Фонд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870912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Среднемесячная номинальная начисленная заработная плата по всем хозяйствующим субъектам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Среднесписочная численность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 xml:space="preserve"> на конец года по всем хозяйствующим субъектам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производство сельхозпродукции в натуральном выражении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Продуктивность скота и птицы в сельхозпредприятиях: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надой на 1 фуражную корову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яйценоскость куры-несушки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Урожайность основных </w:t>
            </w:r>
            <w:proofErr w:type="spellStart"/>
            <w:r>
              <w:rPr>
                <w:sz w:val="22"/>
                <w:szCs w:val="22"/>
              </w:rPr>
              <w:t>сельхозкультур</w:t>
            </w:r>
            <w:proofErr w:type="spellEnd"/>
            <w:r>
              <w:rPr>
                <w:sz w:val="22"/>
                <w:szCs w:val="22"/>
              </w:rPr>
              <w:t xml:space="preserve"> сельхозпредприятий: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зерновые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ц/га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80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ц/га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58,8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184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ц/га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131,8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158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Производство основных видов с/х продукции: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зерновые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91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79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67,5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113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 и птица (в живом весе)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52797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95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ИНВЕСТИЦИИ</w:t>
            </w:r>
          </w:p>
        </w:tc>
      </w:tr>
      <w:tr w:rsidR="00526A65" w:rsidTr="00526A65">
        <w:trPr>
          <w:trHeight w:val="1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Объем инвестиций в основной капитал за счет всех источников финансирования (по крупным и средним предприятиям)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708,0  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333399"/>
                <w:sz w:val="22"/>
                <w:szCs w:val="22"/>
              </w:rPr>
            </w:pPr>
            <w:r>
              <w:rPr>
                <w:b/>
                <w:bCs/>
                <w:color w:val="333399"/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здания (кроме </w:t>
            </w:r>
            <w:proofErr w:type="gramStart"/>
            <w:r>
              <w:rPr>
                <w:sz w:val="22"/>
                <w:szCs w:val="22"/>
              </w:rPr>
              <w:t>жилых</w:t>
            </w:r>
            <w:proofErr w:type="gramEnd"/>
            <w:r>
              <w:rPr>
                <w:sz w:val="22"/>
                <w:szCs w:val="22"/>
              </w:rPr>
              <w:t>) и сооружения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машины, оборудование, транспортные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40,4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86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ЖИЛИЩНОЕ СТРОИТЕЛЬСТВО И ОБЕСПЕЧЕНИЕ ГРАЖДАН ЖИЛЬЕМ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Площадь жилых помещений, введенная в действие за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174,9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97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счет населения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Число жилых квартир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17903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введенных</w:t>
            </w:r>
            <w:proofErr w:type="gramEnd"/>
            <w:r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 w:rsidP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МАЛОЕ ПРЕДПРИНИМАТЕЛЬСТВО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Число субъектов малого и среднего предпринимательства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103</w:t>
            </w:r>
          </w:p>
        </w:tc>
      </w:tr>
      <w:tr w:rsidR="00526A65" w:rsidTr="00526A65">
        <w:trPr>
          <w:trHeight w:val="2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526A65" w:rsidTr="00526A65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выполнено работ и услуг малыми предприятиями (без </w:t>
            </w:r>
            <w:proofErr w:type="spellStart"/>
            <w:r>
              <w:rPr>
                <w:color w:val="000000"/>
                <w:sz w:val="22"/>
                <w:szCs w:val="22"/>
              </w:rPr>
              <w:t>микропредприятий</w:t>
            </w:r>
            <w:proofErr w:type="spellEnd"/>
            <w:r>
              <w:rPr>
                <w:color w:val="000000"/>
                <w:sz w:val="22"/>
                <w:szCs w:val="22"/>
              </w:rPr>
              <w:t>) с учетом предыдущих периодов по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861,824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РАЗВИТИЕ СОЦИАЛЬНОЙ СФЕРЫ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УРОВЕНЬ ЖИЗНИ НАСЕЛЕНИЯ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Среднемесячная номинальная начисленная заработная плата работников предприятий, не относящихся к субъектам малого предпринимательства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107</w:t>
            </w:r>
          </w:p>
        </w:tc>
      </w:tr>
      <w:tr w:rsidR="00526A65" w:rsidTr="00526A65">
        <w:trPr>
          <w:trHeight w:val="1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Среднесписочная численность работников предприятий, не относящихся к субъектам малого предпринимательства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5889,0</w:t>
            </w:r>
          </w:p>
        </w:tc>
      </w:tr>
      <w:tr w:rsidR="00526A65" w:rsidTr="00526A65">
        <w:trPr>
          <w:trHeight w:val="1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Фонд начисленной заработной платы всех работников по полному кругу организаций Рыбинского муниципального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1796,78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109,0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ОБРАЗОВАНИЕ</w:t>
            </w:r>
          </w:p>
        </w:tc>
      </w:tr>
      <w:tr w:rsidR="00526A65" w:rsidTr="00526A65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1.Среднемесячная номинальная начисленная заработная плата работников муниципальных дошкольных образовательных учреждений, с учетом предыдущих периодов по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108,9</w:t>
            </w:r>
          </w:p>
        </w:tc>
      </w:tr>
      <w:tr w:rsidR="00526A65" w:rsidTr="00526A65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Среднемесячная номинальная начисленная заработная плата учителей муниципальных общеобразовательных учреждений, с учетом предыдущих периодов по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lastRenderedPageBreak/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111</w:t>
            </w:r>
          </w:p>
        </w:tc>
      </w:tr>
      <w:tr w:rsidR="00526A65" w:rsidTr="00526A65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3.Среднемесячная номинальная начисленная заработная плата работников муниципальных учреждений дополнительного образования, с учетом предыдущих периодов по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16365C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16365C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16365C"/>
                <w:sz w:val="22"/>
                <w:szCs w:val="22"/>
              </w:rPr>
            </w:pPr>
            <w:r>
              <w:rPr>
                <w:b/>
                <w:bCs/>
                <w:color w:val="16365C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124,3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133,0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134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Число воспитанников в муниципальных дошкольных учреждениях (дошкольных группах в школах), на конец отчетного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 xml:space="preserve"> в муниципальных общеобразовательных учреждениях, на конец отчетного периода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Доля детей в возрасте 1-6 лет, получающих дошкольную образовательную услугу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Доля детей получающих услуги дополнительного образования (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УДОД)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КУЛЬТУРА, ФИЗИЧЕСКАЯ КУЛЬТУРА И СПОРТ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массовых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населения, занимающаяся физической культурой и спортом на постоянной основе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 ЖИЛИЩНО-КОММУНАЛЬНОЕ ХОЗЯЙСТВО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Жилищный фонд района – всего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тыс.кв</w:t>
            </w:r>
            <w:proofErr w:type="spellEnd"/>
            <w:r>
              <w:rPr>
                <w:sz w:val="22"/>
                <w:szCs w:val="22"/>
              </w:rPr>
              <w:t>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767 382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767400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</w:t>
            </w:r>
          </w:p>
        </w:tc>
      </w:tr>
      <w:tr w:rsidR="00526A65" w:rsidTr="00526A65">
        <w:trPr>
          <w:trHeight w:val="2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тыс.кв</w:t>
            </w:r>
            <w:proofErr w:type="spellEnd"/>
            <w:r>
              <w:rPr>
                <w:sz w:val="22"/>
                <w:szCs w:val="22"/>
              </w:rPr>
              <w:t>. м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655810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657810,0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660810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 граждан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100,8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Ветхий и аварийный жилищный фонд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138,8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Удельный вес ветхого и аварийного жилья </w:t>
            </w:r>
            <w:r>
              <w:rPr>
                <w:b/>
                <w:bCs/>
                <w:sz w:val="22"/>
                <w:szCs w:val="22"/>
              </w:rPr>
              <w:t>во всем жилищном</w:t>
            </w:r>
            <w:r>
              <w:rPr>
                <w:sz w:val="22"/>
                <w:szCs w:val="22"/>
              </w:rPr>
              <w:t xml:space="preserve"> фонде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Ликвидировано ветхого и аварийного жилищного фонда за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 xml:space="preserve"> % к наличию ветхого и  аварийного жилищного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Полная стоимость предоставленных жилищно-коммунальных услуг по экономически обоснованным тарифам (год)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121158,64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257489,67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86</w:t>
            </w:r>
          </w:p>
        </w:tc>
      </w:tr>
      <w:tr w:rsidR="00526A65" w:rsidTr="00526A65">
        <w:trPr>
          <w:trHeight w:val="1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Стоимость жилищно-коммунальных услуг для населения (в расчете на 1 человека в месяц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933,18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</w:t>
            </w:r>
          </w:p>
        </w:tc>
      </w:tr>
      <w:tr w:rsidR="00526A65" w:rsidTr="00526A65">
        <w:trPr>
          <w:trHeight w:val="1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Стоимость жилищно-коммунальных услуг для населения по установленным ставкам и тарифам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116795,27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248216,6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105</w:t>
            </w:r>
          </w:p>
        </w:tc>
      </w:tr>
      <w:tr w:rsidR="00526A65" w:rsidTr="00526A65">
        <w:trPr>
          <w:trHeight w:val="1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Стоимость жилищно-коммунальных услуг для населения (в расчете на 1 человека в месяц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по установленным ставкам и тарифам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108,7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128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Уровень оплаты населением жилищно-коммунальных услуг по начисленным платежам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стоимости услуг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Уровень оплаты населением жилищно-коммунальных услуг по фактическим платежам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стоимости услуг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</w:tr>
      <w:tr w:rsidR="00526A65" w:rsidTr="00526A65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Просроченная задолженность населения за жилищно-коммунальные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60416,22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65570,22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right"/>
              <w:rPr>
                <w:b/>
                <w:bCs/>
                <w:i/>
                <w:iCs/>
                <w:color w:val="244062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244062"/>
                <w:sz w:val="22"/>
                <w:szCs w:val="22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65" w:rsidRDefault="00526A65">
            <w:pPr>
              <w:jc w:val="center"/>
              <w:rPr>
                <w:b/>
                <w:bCs/>
                <w:color w:val="244062"/>
                <w:sz w:val="22"/>
                <w:szCs w:val="22"/>
              </w:rPr>
            </w:pPr>
            <w:r>
              <w:rPr>
                <w:b/>
                <w:bCs/>
                <w:color w:val="244062"/>
                <w:sz w:val="22"/>
                <w:szCs w:val="22"/>
              </w:rPr>
              <w:t>116</w:t>
            </w:r>
          </w:p>
        </w:tc>
      </w:tr>
      <w:tr w:rsidR="00526A65" w:rsidTr="00526A65">
        <w:trPr>
          <w:trHeight w:val="28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 ОХРАНА ОКРУЖАЮЩЕЙ СРЕДЫ</w:t>
            </w:r>
          </w:p>
        </w:tc>
      </w:tr>
      <w:tr w:rsidR="00526A65" w:rsidTr="00526A65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населенных пунктов, охваченных сбором отходов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65" w:rsidRDefault="00526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26A65" w:rsidTr="00526A65">
        <w:trPr>
          <w:trHeight w:val="2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A65" w:rsidRDefault="00526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раздельным сбором отходов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65" w:rsidRDefault="00526A65">
            <w:pPr>
              <w:rPr>
                <w:sz w:val="22"/>
                <w:szCs w:val="22"/>
              </w:rPr>
            </w:pPr>
          </w:p>
        </w:tc>
      </w:tr>
    </w:tbl>
    <w:p w:rsidR="00330B26" w:rsidRDefault="00330B26" w:rsidP="00330B26">
      <w:pPr>
        <w:jc w:val="both"/>
        <w:rPr>
          <w:sz w:val="28"/>
          <w:szCs w:val="28"/>
        </w:rPr>
      </w:pPr>
    </w:p>
    <w:p w:rsidR="000006F4" w:rsidRDefault="000006F4" w:rsidP="00330B26">
      <w:pPr>
        <w:jc w:val="both"/>
        <w:rPr>
          <w:sz w:val="28"/>
          <w:szCs w:val="28"/>
        </w:rPr>
      </w:pPr>
    </w:p>
    <w:p w:rsidR="00F34AFC" w:rsidRDefault="00F34AFC" w:rsidP="00F34AFC">
      <w:pPr>
        <w:rPr>
          <w:szCs w:val="28"/>
        </w:rPr>
      </w:pPr>
      <w:r w:rsidRPr="00C01346">
        <w:rPr>
          <w:szCs w:val="28"/>
        </w:rPr>
        <w:t xml:space="preserve">Заместитель </w:t>
      </w:r>
      <w:r>
        <w:rPr>
          <w:szCs w:val="28"/>
        </w:rPr>
        <w:t>г</w:t>
      </w:r>
      <w:r w:rsidRPr="00C01346">
        <w:rPr>
          <w:szCs w:val="28"/>
        </w:rPr>
        <w:t>лавы</w:t>
      </w:r>
      <w:r>
        <w:rPr>
          <w:szCs w:val="28"/>
        </w:rPr>
        <w:t xml:space="preserve">, </w:t>
      </w:r>
      <w:r w:rsidRPr="00C01346">
        <w:rPr>
          <w:szCs w:val="28"/>
        </w:rPr>
        <w:t>начальник управления</w:t>
      </w:r>
    </w:p>
    <w:p w:rsidR="00F34AFC" w:rsidRDefault="00F34AFC" w:rsidP="00F34AFC">
      <w:pPr>
        <w:rPr>
          <w:szCs w:val="28"/>
        </w:rPr>
      </w:pPr>
      <w:r w:rsidRPr="00C01346">
        <w:rPr>
          <w:szCs w:val="28"/>
        </w:rPr>
        <w:t>экономики и финансов</w:t>
      </w:r>
      <w:r>
        <w:rPr>
          <w:szCs w:val="28"/>
        </w:rPr>
        <w:t xml:space="preserve"> </w:t>
      </w:r>
      <w:r w:rsidRPr="00C01346">
        <w:rPr>
          <w:szCs w:val="28"/>
        </w:rPr>
        <w:t>администрации</w:t>
      </w:r>
    </w:p>
    <w:p w:rsidR="00F34AFC" w:rsidRDefault="00F34AFC" w:rsidP="00F34AFC">
      <w:r w:rsidRPr="00C01346">
        <w:rPr>
          <w:szCs w:val="28"/>
        </w:rPr>
        <w:t>Р</w:t>
      </w:r>
      <w:r>
        <w:rPr>
          <w:szCs w:val="28"/>
        </w:rPr>
        <w:t>ыбинского</w:t>
      </w:r>
      <w:r>
        <w:rPr>
          <w:szCs w:val="28"/>
        </w:rPr>
        <w:t xml:space="preserve"> муниципального района</w:t>
      </w:r>
      <w:r w:rsidRPr="00C01346">
        <w:rPr>
          <w:szCs w:val="28"/>
        </w:rPr>
        <w:tab/>
      </w:r>
      <w:r w:rsidRPr="00C01346">
        <w:rPr>
          <w:szCs w:val="28"/>
        </w:rPr>
        <w:tab/>
      </w:r>
      <w:r w:rsidRPr="00C01346">
        <w:rPr>
          <w:szCs w:val="28"/>
        </w:rPr>
        <w:tab/>
      </w:r>
      <w:r w:rsidRPr="00C01346">
        <w:rPr>
          <w:szCs w:val="28"/>
        </w:rPr>
        <w:tab/>
      </w:r>
      <w:r w:rsidRPr="00C01346">
        <w:rPr>
          <w:szCs w:val="28"/>
        </w:rPr>
        <w:tab/>
        <w:t xml:space="preserve">  О.И. </w:t>
      </w:r>
      <w:proofErr w:type="spellStart"/>
      <w:r w:rsidRPr="00C01346">
        <w:rPr>
          <w:szCs w:val="28"/>
        </w:rPr>
        <w:t>Кустикова</w:t>
      </w:r>
      <w:proofErr w:type="spellEnd"/>
    </w:p>
    <w:p w:rsidR="00526A65" w:rsidRDefault="00526A65" w:rsidP="00330B26">
      <w:pPr>
        <w:jc w:val="both"/>
        <w:rPr>
          <w:sz w:val="28"/>
          <w:szCs w:val="28"/>
        </w:rPr>
      </w:pPr>
    </w:p>
    <w:p w:rsidR="00330B26" w:rsidRDefault="00330B26" w:rsidP="00330B26"/>
    <w:p w:rsidR="00330B26" w:rsidRDefault="00330B26" w:rsidP="00330B26">
      <w:pPr>
        <w:jc w:val="center"/>
      </w:pPr>
    </w:p>
    <w:sectPr w:rsidR="00330B26" w:rsidSect="00526A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08"/>
    <w:rsid w:val="000006F4"/>
    <w:rsid w:val="00002819"/>
    <w:rsid w:val="0000358D"/>
    <w:rsid w:val="000041FC"/>
    <w:rsid w:val="00005745"/>
    <w:rsid w:val="0000701E"/>
    <w:rsid w:val="00011ADA"/>
    <w:rsid w:val="00017F34"/>
    <w:rsid w:val="00027675"/>
    <w:rsid w:val="00046A10"/>
    <w:rsid w:val="0007502C"/>
    <w:rsid w:val="000762A6"/>
    <w:rsid w:val="000801F5"/>
    <w:rsid w:val="00094C42"/>
    <w:rsid w:val="000A7EE9"/>
    <w:rsid w:val="000B1A3B"/>
    <w:rsid w:val="000D472D"/>
    <w:rsid w:val="000E3343"/>
    <w:rsid w:val="000E6612"/>
    <w:rsid w:val="000F248D"/>
    <w:rsid w:val="00100785"/>
    <w:rsid w:val="001018A8"/>
    <w:rsid w:val="001033B4"/>
    <w:rsid w:val="0011015E"/>
    <w:rsid w:val="00120782"/>
    <w:rsid w:val="001374AA"/>
    <w:rsid w:val="00137D5D"/>
    <w:rsid w:val="00157A5E"/>
    <w:rsid w:val="001801C1"/>
    <w:rsid w:val="00193071"/>
    <w:rsid w:val="00195AF2"/>
    <w:rsid w:val="00196E0E"/>
    <w:rsid w:val="001A0EF0"/>
    <w:rsid w:val="001A52F3"/>
    <w:rsid w:val="001B566E"/>
    <w:rsid w:val="001C0422"/>
    <w:rsid w:val="001C37AD"/>
    <w:rsid w:val="001D43DD"/>
    <w:rsid w:val="001E51EF"/>
    <w:rsid w:val="001F373C"/>
    <w:rsid w:val="001F4E62"/>
    <w:rsid w:val="00202890"/>
    <w:rsid w:val="00206CEE"/>
    <w:rsid w:val="002243DC"/>
    <w:rsid w:val="00234E7D"/>
    <w:rsid w:val="00246FDD"/>
    <w:rsid w:val="00253C77"/>
    <w:rsid w:val="002662E7"/>
    <w:rsid w:val="002729E4"/>
    <w:rsid w:val="00296837"/>
    <w:rsid w:val="002A29A3"/>
    <w:rsid w:val="002B3CE7"/>
    <w:rsid w:val="002C509B"/>
    <w:rsid w:val="002D5D10"/>
    <w:rsid w:val="002E22E3"/>
    <w:rsid w:val="0031366C"/>
    <w:rsid w:val="00324B0A"/>
    <w:rsid w:val="00330B26"/>
    <w:rsid w:val="00332AC2"/>
    <w:rsid w:val="00333EB7"/>
    <w:rsid w:val="003450DF"/>
    <w:rsid w:val="003535D0"/>
    <w:rsid w:val="00353EB9"/>
    <w:rsid w:val="00360329"/>
    <w:rsid w:val="00367498"/>
    <w:rsid w:val="00376CB0"/>
    <w:rsid w:val="00392DC6"/>
    <w:rsid w:val="003A5409"/>
    <w:rsid w:val="003A74CC"/>
    <w:rsid w:val="003D2ED6"/>
    <w:rsid w:val="003E181D"/>
    <w:rsid w:val="003E6B69"/>
    <w:rsid w:val="004104A9"/>
    <w:rsid w:val="00443F11"/>
    <w:rsid w:val="00445998"/>
    <w:rsid w:val="00450367"/>
    <w:rsid w:val="004525AC"/>
    <w:rsid w:val="0045472A"/>
    <w:rsid w:val="00457837"/>
    <w:rsid w:val="00465996"/>
    <w:rsid w:val="00491B97"/>
    <w:rsid w:val="004A614A"/>
    <w:rsid w:val="004A76E9"/>
    <w:rsid w:val="004B3243"/>
    <w:rsid w:val="004C1EA2"/>
    <w:rsid w:val="004C2E75"/>
    <w:rsid w:val="004C567B"/>
    <w:rsid w:val="004C65F0"/>
    <w:rsid w:val="005202D0"/>
    <w:rsid w:val="00526A65"/>
    <w:rsid w:val="00526B67"/>
    <w:rsid w:val="00535C0D"/>
    <w:rsid w:val="00537262"/>
    <w:rsid w:val="00541748"/>
    <w:rsid w:val="0054660F"/>
    <w:rsid w:val="00572C92"/>
    <w:rsid w:val="00583081"/>
    <w:rsid w:val="005861ED"/>
    <w:rsid w:val="00587963"/>
    <w:rsid w:val="005974B1"/>
    <w:rsid w:val="005A1FFB"/>
    <w:rsid w:val="005A6161"/>
    <w:rsid w:val="005B2DED"/>
    <w:rsid w:val="005B63D6"/>
    <w:rsid w:val="005D314B"/>
    <w:rsid w:val="005D6FCE"/>
    <w:rsid w:val="005F4715"/>
    <w:rsid w:val="00601F15"/>
    <w:rsid w:val="0060572F"/>
    <w:rsid w:val="0061386D"/>
    <w:rsid w:val="0061672C"/>
    <w:rsid w:val="00620656"/>
    <w:rsid w:val="00625326"/>
    <w:rsid w:val="00625E08"/>
    <w:rsid w:val="006355C2"/>
    <w:rsid w:val="00645A18"/>
    <w:rsid w:val="0064752D"/>
    <w:rsid w:val="00656AED"/>
    <w:rsid w:val="00657EE5"/>
    <w:rsid w:val="0067630E"/>
    <w:rsid w:val="006820B2"/>
    <w:rsid w:val="00686467"/>
    <w:rsid w:val="00697988"/>
    <w:rsid w:val="006A1CCB"/>
    <w:rsid w:val="006A3655"/>
    <w:rsid w:val="006B372E"/>
    <w:rsid w:val="006D276B"/>
    <w:rsid w:val="006D3BB9"/>
    <w:rsid w:val="006D459F"/>
    <w:rsid w:val="006E6A07"/>
    <w:rsid w:val="00705B6B"/>
    <w:rsid w:val="00724016"/>
    <w:rsid w:val="0072452D"/>
    <w:rsid w:val="00727CFF"/>
    <w:rsid w:val="00760172"/>
    <w:rsid w:val="0077319F"/>
    <w:rsid w:val="00774ECA"/>
    <w:rsid w:val="00775F3F"/>
    <w:rsid w:val="0077608F"/>
    <w:rsid w:val="007A214F"/>
    <w:rsid w:val="007A67C6"/>
    <w:rsid w:val="007B2ED8"/>
    <w:rsid w:val="007C515E"/>
    <w:rsid w:val="007C5A37"/>
    <w:rsid w:val="007D4C03"/>
    <w:rsid w:val="007E1AB3"/>
    <w:rsid w:val="007E6E24"/>
    <w:rsid w:val="00815253"/>
    <w:rsid w:val="00816732"/>
    <w:rsid w:val="0083452B"/>
    <w:rsid w:val="00836AF2"/>
    <w:rsid w:val="00842CF6"/>
    <w:rsid w:val="00843A73"/>
    <w:rsid w:val="00844365"/>
    <w:rsid w:val="00850464"/>
    <w:rsid w:val="008721AA"/>
    <w:rsid w:val="008A1C25"/>
    <w:rsid w:val="008A54BF"/>
    <w:rsid w:val="008B6412"/>
    <w:rsid w:val="008B7487"/>
    <w:rsid w:val="008D7F1A"/>
    <w:rsid w:val="008E2C10"/>
    <w:rsid w:val="008E676A"/>
    <w:rsid w:val="008E6DB2"/>
    <w:rsid w:val="008F174D"/>
    <w:rsid w:val="009037D4"/>
    <w:rsid w:val="00904088"/>
    <w:rsid w:val="009176D4"/>
    <w:rsid w:val="0092484B"/>
    <w:rsid w:val="00933BC3"/>
    <w:rsid w:val="00936EB1"/>
    <w:rsid w:val="009467E4"/>
    <w:rsid w:val="00983203"/>
    <w:rsid w:val="00986A8F"/>
    <w:rsid w:val="009871FA"/>
    <w:rsid w:val="00993F83"/>
    <w:rsid w:val="00997B45"/>
    <w:rsid w:val="009A0436"/>
    <w:rsid w:val="009A6AB6"/>
    <w:rsid w:val="009B2C87"/>
    <w:rsid w:val="009B3F9F"/>
    <w:rsid w:val="009D08B7"/>
    <w:rsid w:val="009D1CA8"/>
    <w:rsid w:val="009D26ED"/>
    <w:rsid w:val="009E6A76"/>
    <w:rsid w:val="00A054D2"/>
    <w:rsid w:val="00A10CCA"/>
    <w:rsid w:val="00A1468C"/>
    <w:rsid w:val="00A2226B"/>
    <w:rsid w:val="00A27BB4"/>
    <w:rsid w:val="00A27D11"/>
    <w:rsid w:val="00A3253E"/>
    <w:rsid w:val="00A54DFF"/>
    <w:rsid w:val="00A577E6"/>
    <w:rsid w:val="00A61F63"/>
    <w:rsid w:val="00A62F1B"/>
    <w:rsid w:val="00A635D9"/>
    <w:rsid w:val="00A928E7"/>
    <w:rsid w:val="00A96F7B"/>
    <w:rsid w:val="00AA061B"/>
    <w:rsid w:val="00AA6E91"/>
    <w:rsid w:val="00AB55E1"/>
    <w:rsid w:val="00AB798A"/>
    <w:rsid w:val="00AC2CF6"/>
    <w:rsid w:val="00AD13E0"/>
    <w:rsid w:val="00AE4DA0"/>
    <w:rsid w:val="00AE6EDF"/>
    <w:rsid w:val="00AF6BDD"/>
    <w:rsid w:val="00B04A10"/>
    <w:rsid w:val="00B04F48"/>
    <w:rsid w:val="00B23D9D"/>
    <w:rsid w:val="00B26AF7"/>
    <w:rsid w:val="00B27679"/>
    <w:rsid w:val="00B32B78"/>
    <w:rsid w:val="00B3701B"/>
    <w:rsid w:val="00B55F87"/>
    <w:rsid w:val="00B670DA"/>
    <w:rsid w:val="00B67A2F"/>
    <w:rsid w:val="00B70EDF"/>
    <w:rsid w:val="00B850E7"/>
    <w:rsid w:val="00B941D6"/>
    <w:rsid w:val="00BA651A"/>
    <w:rsid w:val="00BB1BC1"/>
    <w:rsid w:val="00BB7EBE"/>
    <w:rsid w:val="00BC2A2D"/>
    <w:rsid w:val="00BE212F"/>
    <w:rsid w:val="00BF3AA6"/>
    <w:rsid w:val="00C3103D"/>
    <w:rsid w:val="00C41190"/>
    <w:rsid w:val="00C4524D"/>
    <w:rsid w:val="00C544CE"/>
    <w:rsid w:val="00C636D2"/>
    <w:rsid w:val="00C805EE"/>
    <w:rsid w:val="00C86FFE"/>
    <w:rsid w:val="00C91901"/>
    <w:rsid w:val="00CB05A7"/>
    <w:rsid w:val="00CD02C9"/>
    <w:rsid w:val="00CD50DC"/>
    <w:rsid w:val="00D143B7"/>
    <w:rsid w:val="00D14914"/>
    <w:rsid w:val="00D23582"/>
    <w:rsid w:val="00D24FBE"/>
    <w:rsid w:val="00D27CDE"/>
    <w:rsid w:val="00D3180D"/>
    <w:rsid w:val="00D360A7"/>
    <w:rsid w:val="00D43CF4"/>
    <w:rsid w:val="00D43FA2"/>
    <w:rsid w:val="00D45285"/>
    <w:rsid w:val="00D46482"/>
    <w:rsid w:val="00D63250"/>
    <w:rsid w:val="00D7169A"/>
    <w:rsid w:val="00D751B7"/>
    <w:rsid w:val="00D856A6"/>
    <w:rsid w:val="00D85B21"/>
    <w:rsid w:val="00D974EE"/>
    <w:rsid w:val="00DA6664"/>
    <w:rsid w:val="00DB4A98"/>
    <w:rsid w:val="00DB7D15"/>
    <w:rsid w:val="00DC138C"/>
    <w:rsid w:val="00DC18CA"/>
    <w:rsid w:val="00DC7D10"/>
    <w:rsid w:val="00DF48EB"/>
    <w:rsid w:val="00E443CE"/>
    <w:rsid w:val="00E56524"/>
    <w:rsid w:val="00E83F0C"/>
    <w:rsid w:val="00E9775A"/>
    <w:rsid w:val="00EA5260"/>
    <w:rsid w:val="00EA70DB"/>
    <w:rsid w:val="00EC4491"/>
    <w:rsid w:val="00ED458B"/>
    <w:rsid w:val="00EE4929"/>
    <w:rsid w:val="00F00788"/>
    <w:rsid w:val="00F04DB9"/>
    <w:rsid w:val="00F24986"/>
    <w:rsid w:val="00F27F1C"/>
    <w:rsid w:val="00F34AFC"/>
    <w:rsid w:val="00F41F2A"/>
    <w:rsid w:val="00F46E64"/>
    <w:rsid w:val="00F472B9"/>
    <w:rsid w:val="00F75FF7"/>
    <w:rsid w:val="00F902B7"/>
    <w:rsid w:val="00FB2B50"/>
    <w:rsid w:val="00FC284F"/>
    <w:rsid w:val="00FD11BD"/>
    <w:rsid w:val="00FD3637"/>
    <w:rsid w:val="00FD41EC"/>
    <w:rsid w:val="00FD58D3"/>
    <w:rsid w:val="00FD7B79"/>
    <w:rsid w:val="00FE5B10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E08"/>
    <w:pPr>
      <w:spacing w:after="120"/>
    </w:pPr>
  </w:style>
  <w:style w:type="character" w:customStyle="1" w:styleId="a4">
    <w:name w:val="Основной текст Знак"/>
    <w:basedOn w:val="a0"/>
    <w:link w:val="a3"/>
    <w:rsid w:val="00625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6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6A65"/>
    <w:rPr>
      <w:color w:val="800080"/>
      <w:u w:val="single"/>
    </w:rPr>
  </w:style>
  <w:style w:type="paragraph" w:customStyle="1" w:styleId="font5">
    <w:name w:val="font5"/>
    <w:basedOn w:val="a"/>
    <w:rsid w:val="00526A6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26A6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26A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26A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526A6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16365C"/>
    </w:rPr>
  </w:style>
  <w:style w:type="paragraph" w:customStyle="1" w:styleId="xl69">
    <w:name w:val="xl6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70">
    <w:name w:val="xl7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72">
    <w:name w:val="xl7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73">
    <w:name w:val="xl7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16365C"/>
    </w:rPr>
  </w:style>
  <w:style w:type="paragraph" w:customStyle="1" w:styleId="xl74">
    <w:name w:val="xl74"/>
    <w:basedOn w:val="a"/>
    <w:rsid w:val="00526A65"/>
    <w:pPr>
      <w:spacing w:before="100" w:beforeAutospacing="1" w:after="100" w:afterAutospacing="1"/>
      <w:jc w:val="center"/>
    </w:pPr>
    <w:rPr>
      <w:color w:val="16365C"/>
    </w:rPr>
  </w:style>
  <w:style w:type="paragraph" w:customStyle="1" w:styleId="xl75">
    <w:name w:val="xl7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244062"/>
    </w:rPr>
  </w:style>
  <w:style w:type="paragraph" w:customStyle="1" w:styleId="xl76">
    <w:name w:val="xl7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244062"/>
    </w:rPr>
  </w:style>
  <w:style w:type="paragraph" w:customStyle="1" w:styleId="xl77">
    <w:name w:val="xl77"/>
    <w:basedOn w:val="a"/>
    <w:rsid w:val="00526A65"/>
    <w:pPr>
      <w:spacing w:before="100" w:beforeAutospacing="1" w:after="100" w:afterAutospacing="1"/>
      <w:jc w:val="center"/>
    </w:pPr>
    <w:rPr>
      <w:color w:val="244062"/>
    </w:rPr>
  </w:style>
  <w:style w:type="paragraph" w:customStyle="1" w:styleId="xl78">
    <w:name w:val="xl7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244062"/>
    </w:rPr>
  </w:style>
  <w:style w:type="paragraph" w:customStyle="1" w:styleId="xl79">
    <w:name w:val="xl7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81">
    <w:name w:val="xl8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244062"/>
    </w:rPr>
  </w:style>
  <w:style w:type="paragraph" w:customStyle="1" w:styleId="xl84">
    <w:name w:val="xl8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7">
    <w:name w:val="xl8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91">
    <w:name w:val="xl9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2">
    <w:name w:val="xl9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96">
    <w:name w:val="xl9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7">
    <w:name w:val="xl9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8">
    <w:name w:val="xl9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99">
    <w:name w:val="xl9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00">
    <w:name w:val="xl10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26A65"/>
    <w:pP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2">
    <w:name w:val="xl102"/>
    <w:basedOn w:val="a"/>
    <w:rsid w:val="00526A65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526A6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4">
    <w:name w:val="xl10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16365C"/>
    </w:rPr>
  </w:style>
  <w:style w:type="paragraph" w:customStyle="1" w:styleId="xl105">
    <w:name w:val="xl10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6">
    <w:name w:val="xl10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16365C"/>
    </w:rPr>
  </w:style>
  <w:style w:type="paragraph" w:customStyle="1" w:styleId="xl107">
    <w:name w:val="xl10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244062"/>
    </w:rPr>
  </w:style>
  <w:style w:type="paragraph" w:customStyle="1" w:styleId="xl108">
    <w:name w:val="xl10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109">
    <w:name w:val="xl10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110">
    <w:name w:val="xl11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11">
    <w:name w:val="xl111"/>
    <w:basedOn w:val="a"/>
    <w:rsid w:val="00526A65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17">
    <w:name w:val="xl11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18">
    <w:name w:val="xl11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19">
    <w:name w:val="xl11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F0"/>
    </w:rPr>
  </w:style>
  <w:style w:type="paragraph" w:customStyle="1" w:styleId="xl122">
    <w:name w:val="xl12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32">
    <w:name w:val="xl13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F0"/>
    </w:rPr>
  </w:style>
  <w:style w:type="paragraph" w:customStyle="1" w:styleId="xl138">
    <w:name w:val="xl13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139">
    <w:name w:val="xl13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40">
    <w:name w:val="xl14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26A65"/>
    <w:pP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42">
    <w:name w:val="xl14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45">
    <w:name w:val="xl145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46">
    <w:name w:val="xl14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49">
    <w:name w:val="xl14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26A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526A6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526A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E08"/>
    <w:pPr>
      <w:spacing w:after="120"/>
    </w:pPr>
  </w:style>
  <w:style w:type="character" w:customStyle="1" w:styleId="a4">
    <w:name w:val="Основной текст Знак"/>
    <w:basedOn w:val="a0"/>
    <w:link w:val="a3"/>
    <w:rsid w:val="00625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6A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6A65"/>
    <w:rPr>
      <w:color w:val="800080"/>
      <w:u w:val="single"/>
    </w:rPr>
  </w:style>
  <w:style w:type="paragraph" w:customStyle="1" w:styleId="font5">
    <w:name w:val="font5"/>
    <w:basedOn w:val="a"/>
    <w:rsid w:val="00526A6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26A65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26A6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26A6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526A6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16365C"/>
    </w:rPr>
  </w:style>
  <w:style w:type="paragraph" w:customStyle="1" w:styleId="xl69">
    <w:name w:val="xl6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70">
    <w:name w:val="xl7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72">
    <w:name w:val="xl7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73">
    <w:name w:val="xl7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16365C"/>
    </w:rPr>
  </w:style>
  <w:style w:type="paragraph" w:customStyle="1" w:styleId="xl74">
    <w:name w:val="xl74"/>
    <w:basedOn w:val="a"/>
    <w:rsid w:val="00526A65"/>
    <w:pPr>
      <w:spacing w:before="100" w:beforeAutospacing="1" w:after="100" w:afterAutospacing="1"/>
      <w:jc w:val="center"/>
    </w:pPr>
    <w:rPr>
      <w:color w:val="16365C"/>
    </w:rPr>
  </w:style>
  <w:style w:type="paragraph" w:customStyle="1" w:styleId="xl75">
    <w:name w:val="xl7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244062"/>
    </w:rPr>
  </w:style>
  <w:style w:type="paragraph" w:customStyle="1" w:styleId="xl76">
    <w:name w:val="xl7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244062"/>
    </w:rPr>
  </w:style>
  <w:style w:type="paragraph" w:customStyle="1" w:styleId="xl77">
    <w:name w:val="xl77"/>
    <w:basedOn w:val="a"/>
    <w:rsid w:val="00526A65"/>
    <w:pPr>
      <w:spacing w:before="100" w:beforeAutospacing="1" w:after="100" w:afterAutospacing="1"/>
      <w:jc w:val="center"/>
    </w:pPr>
    <w:rPr>
      <w:color w:val="244062"/>
    </w:rPr>
  </w:style>
  <w:style w:type="paragraph" w:customStyle="1" w:styleId="xl78">
    <w:name w:val="xl7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244062"/>
    </w:rPr>
  </w:style>
  <w:style w:type="paragraph" w:customStyle="1" w:styleId="xl79">
    <w:name w:val="xl7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B0F0"/>
    </w:rPr>
  </w:style>
  <w:style w:type="paragraph" w:customStyle="1" w:styleId="xl81">
    <w:name w:val="xl8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244062"/>
    </w:rPr>
  </w:style>
  <w:style w:type="paragraph" w:customStyle="1" w:styleId="xl84">
    <w:name w:val="xl8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7">
    <w:name w:val="xl8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91">
    <w:name w:val="xl9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2">
    <w:name w:val="xl9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96">
    <w:name w:val="xl9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7">
    <w:name w:val="xl9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98">
    <w:name w:val="xl9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99">
    <w:name w:val="xl9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00">
    <w:name w:val="xl10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26A65"/>
    <w:pP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2">
    <w:name w:val="xl102"/>
    <w:basedOn w:val="a"/>
    <w:rsid w:val="00526A65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526A6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4">
    <w:name w:val="xl10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  <w:color w:val="16365C"/>
    </w:rPr>
  </w:style>
  <w:style w:type="paragraph" w:customStyle="1" w:styleId="xl105">
    <w:name w:val="xl10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B0F0"/>
    </w:rPr>
  </w:style>
  <w:style w:type="paragraph" w:customStyle="1" w:styleId="xl106">
    <w:name w:val="xl10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16365C"/>
    </w:rPr>
  </w:style>
  <w:style w:type="paragraph" w:customStyle="1" w:styleId="xl107">
    <w:name w:val="xl10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244062"/>
    </w:rPr>
  </w:style>
  <w:style w:type="paragraph" w:customStyle="1" w:styleId="xl108">
    <w:name w:val="xl10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6365C"/>
    </w:rPr>
  </w:style>
  <w:style w:type="paragraph" w:customStyle="1" w:styleId="xl109">
    <w:name w:val="xl10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110">
    <w:name w:val="xl11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11">
    <w:name w:val="xl111"/>
    <w:basedOn w:val="a"/>
    <w:rsid w:val="00526A65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17">
    <w:name w:val="xl11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18">
    <w:name w:val="xl11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19">
    <w:name w:val="xl11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F0"/>
    </w:rPr>
  </w:style>
  <w:style w:type="paragraph" w:customStyle="1" w:styleId="xl122">
    <w:name w:val="xl12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32">
    <w:name w:val="xl13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F0"/>
    </w:rPr>
  </w:style>
  <w:style w:type="paragraph" w:customStyle="1" w:styleId="xl138">
    <w:name w:val="xl13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99"/>
    </w:rPr>
  </w:style>
  <w:style w:type="paragraph" w:customStyle="1" w:styleId="xl139">
    <w:name w:val="xl13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40">
    <w:name w:val="xl140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26A65"/>
    <w:pP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42">
    <w:name w:val="xl14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44062"/>
    </w:rPr>
  </w:style>
  <w:style w:type="paragraph" w:customStyle="1" w:styleId="xl145">
    <w:name w:val="xl145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146">
    <w:name w:val="xl14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49">
    <w:name w:val="xl149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526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26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526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26A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526A6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526A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26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26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Fin_Maiorova</dc:creator>
  <cp:lastModifiedBy>Fin_Maiorova</cp:lastModifiedBy>
  <cp:revision>4</cp:revision>
  <dcterms:created xsi:type="dcterms:W3CDTF">2013-08-20T07:59:00Z</dcterms:created>
  <dcterms:modified xsi:type="dcterms:W3CDTF">2013-08-20T09:08:00Z</dcterms:modified>
</cp:coreProperties>
</file>