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794"/>
        <w:gridCol w:w="5777"/>
      </w:tblGrid>
      <w:tr w:rsidR="00C71140">
        <w:tc>
          <w:tcPr>
            <w:tcW w:w="3794" w:type="dxa"/>
          </w:tcPr>
          <w:p w:rsidR="00C71140" w:rsidRDefault="00C71140" w:rsidP="00BA7ED1"/>
        </w:tc>
        <w:tc>
          <w:tcPr>
            <w:tcW w:w="5777" w:type="dxa"/>
          </w:tcPr>
          <w:p w:rsidR="00C71140" w:rsidRPr="00934E13" w:rsidRDefault="00C71140" w:rsidP="00BC29B6">
            <w:pPr>
              <w:ind w:firstLine="0"/>
              <w:jc w:val="left"/>
            </w:pPr>
            <w:r w:rsidRPr="00934E13">
              <w:t xml:space="preserve">Заместитель </w:t>
            </w:r>
            <w:r>
              <w:t xml:space="preserve">Главы </w:t>
            </w:r>
            <w:r w:rsidRPr="00934E13">
              <w:t xml:space="preserve"> –</w:t>
            </w:r>
            <w:r>
              <w:t xml:space="preserve"> начальник Управления</w:t>
            </w:r>
            <w:r w:rsidRPr="00934E13">
              <w:t xml:space="preserve"> </w:t>
            </w:r>
          </w:p>
          <w:p w:rsidR="00C71140" w:rsidRPr="00934E13" w:rsidRDefault="005A2BE6" w:rsidP="00BC29B6">
            <w:pPr>
              <w:ind w:firstLine="0"/>
              <w:jc w:val="left"/>
            </w:pPr>
            <w:r>
              <w:t>э</w:t>
            </w:r>
            <w:r w:rsidR="00C71140">
              <w:t>кономики и финансов администрации</w:t>
            </w:r>
          </w:p>
          <w:p w:rsidR="00C71140" w:rsidRPr="00934E13" w:rsidRDefault="00C71140" w:rsidP="00BC29B6">
            <w:pPr>
              <w:ind w:firstLine="0"/>
              <w:jc w:val="left"/>
            </w:pPr>
            <w:r>
              <w:t>Рыбинского муниципального района</w:t>
            </w:r>
          </w:p>
          <w:p w:rsidR="00C71140" w:rsidRPr="00934E13" w:rsidRDefault="00C71140" w:rsidP="00BC29B6">
            <w:pPr>
              <w:ind w:firstLine="0"/>
              <w:jc w:val="left"/>
            </w:pPr>
          </w:p>
          <w:p w:rsidR="00C71140" w:rsidRDefault="00C71140" w:rsidP="00BC29B6">
            <w:pPr>
              <w:ind w:firstLine="0"/>
              <w:jc w:val="left"/>
            </w:pPr>
            <w:r w:rsidRPr="00934E13">
              <w:t>_</w:t>
            </w:r>
            <w:r>
              <w:t>___________________ О.И. Кустикова</w:t>
            </w:r>
          </w:p>
          <w:p w:rsidR="00C71140" w:rsidRDefault="00C71140" w:rsidP="00BC29B6">
            <w:pPr>
              <w:jc w:val="left"/>
            </w:pPr>
            <w:r>
              <w:t>М.П.</w:t>
            </w:r>
          </w:p>
        </w:tc>
      </w:tr>
      <w:tr w:rsidR="00C71140" w:rsidRPr="00934E13">
        <w:trPr>
          <w:trHeight w:val="9150"/>
        </w:trPr>
        <w:tc>
          <w:tcPr>
            <w:tcW w:w="9571" w:type="dxa"/>
            <w:gridSpan w:val="2"/>
          </w:tcPr>
          <w:p w:rsidR="00C71140" w:rsidRPr="00DC1423" w:rsidRDefault="00C71140" w:rsidP="00305035">
            <w:pPr>
              <w:spacing w:before="3600" w:after="2400" w:line="36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Результаты мониторинга </w:t>
            </w:r>
            <w:r w:rsidRPr="00DC1423">
              <w:rPr>
                <w:b/>
                <w:bCs/>
                <w:sz w:val="32"/>
                <w:szCs w:val="32"/>
              </w:rPr>
              <w:t>кредиторской задолженности муниципальных учреждений</w:t>
            </w:r>
            <w:r>
              <w:rPr>
                <w:b/>
                <w:bCs/>
                <w:sz w:val="32"/>
                <w:szCs w:val="32"/>
              </w:rPr>
              <w:t xml:space="preserve"> Р</w:t>
            </w:r>
            <w:r w:rsidRPr="00DC1423">
              <w:rPr>
                <w:b/>
                <w:bCs/>
                <w:sz w:val="32"/>
                <w:szCs w:val="32"/>
              </w:rPr>
              <w:t xml:space="preserve">ыбинского муниципального района </w:t>
            </w:r>
            <w:r>
              <w:rPr>
                <w:b/>
                <w:bCs/>
                <w:sz w:val="32"/>
                <w:szCs w:val="32"/>
              </w:rPr>
              <w:t>на 01.</w:t>
            </w:r>
            <w:r w:rsidR="00305035">
              <w:rPr>
                <w:b/>
                <w:bCs/>
                <w:sz w:val="32"/>
                <w:szCs w:val="32"/>
              </w:rPr>
              <w:t>10</w:t>
            </w:r>
            <w:r>
              <w:rPr>
                <w:b/>
                <w:bCs/>
                <w:sz w:val="32"/>
                <w:szCs w:val="32"/>
              </w:rPr>
              <w:t>.201</w:t>
            </w:r>
            <w:r w:rsidR="00B24598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 xml:space="preserve"> г.</w:t>
            </w:r>
          </w:p>
        </w:tc>
      </w:tr>
      <w:tr w:rsidR="00C71140">
        <w:tc>
          <w:tcPr>
            <w:tcW w:w="9571" w:type="dxa"/>
            <w:gridSpan w:val="2"/>
          </w:tcPr>
          <w:p w:rsidR="00C71140" w:rsidRDefault="00C71140" w:rsidP="00934E13">
            <w:pPr>
              <w:jc w:val="center"/>
            </w:pPr>
            <w:r w:rsidRPr="00934E13">
              <w:t>Аналитическая записка</w:t>
            </w:r>
          </w:p>
        </w:tc>
      </w:tr>
    </w:tbl>
    <w:p w:rsidR="00C71140" w:rsidRDefault="00C71140" w:rsidP="00B31739"/>
    <w:p w:rsidR="00C71140" w:rsidRDefault="00C71140" w:rsidP="00B31739"/>
    <w:p w:rsidR="00C71140" w:rsidRDefault="00C71140" w:rsidP="00F143C1">
      <w:pPr>
        <w:tabs>
          <w:tab w:val="left" w:pos="9360"/>
        </w:tabs>
        <w:autoSpaceDE w:val="0"/>
        <w:autoSpaceDN w:val="0"/>
        <w:adjustRightInd w:val="0"/>
        <w:spacing w:before="0" w:after="0"/>
        <w:ind w:firstLine="0"/>
        <w:jc w:val="center"/>
        <w:rPr>
          <w:b/>
          <w:bCs/>
        </w:rPr>
        <w:sectPr w:rsidR="00C71140" w:rsidSect="00270777">
          <w:headerReference w:type="default" r:id="rId8"/>
          <w:footerReference w:type="default" r:id="rId9"/>
          <w:pgSz w:w="11906" w:h="16838"/>
          <w:pgMar w:top="1134" w:right="567" w:bottom="1021" w:left="1701" w:header="567" w:footer="709" w:gutter="0"/>
          <w:pgNumType w:start="2"/>
          <w:cols w:space="708"/>
          <w:titlePg/>
          <w:docGrid w:linePitch="360"/>
        </w:sectPr>
      </w:pPr>
    </w:p>
    <w:p w:rsidR="00C71140" w:rsidRDefault="00C71140" w:rsidP="00DC1423">
      <w:pPr>
        <w:spacing w:before="0" w:after="0" w:line="360" w:lineRule="auto"/>
      </w:pPr>
      <w:r>
        <w:lastRenderedPageBreak/>
        <w:t>Результаты мониторинга кредиторской задолженности муниципальных учреждений</w:t>
      </w:r>
      <w:r w:rsidRPr="00A10347">
        <w:t xml:space="preserve"> </w:t>
      </w:r>
      <w:r>
        <w:t>РМР представлены по состоянию на 01.</w:t>
      </w:r>
      <w:r w:rsidR="00305035">
        <w:t>10</w:t>
      </w:r>
      <w:r>
        <w:t>.201</w:t>
      </w:r>
      <w:r w:rsidR="00C758AA">
        <w:t>2</w:t>
      </w:r>
      <w:r>
        <w:t xml:space="preserve"> г.</w:t>
      </w:r>
    </w:p>
    <w:p w:rsidR="00C71140" w:rsidRDefault="00C758AA" w:rsidP="00DC1423">
      <w:pPr>
        <w:spacing w:before="0" w:after="0" w:line="360" w:lineRule="auto"/>
      </w:pPr>
      <w:r>
        <w:t>М</w:t>
      </w:r>
      <w:r w:rsidR="00C71140">
        <w:t>ониторинг кредиторской задолженности проводился на основании утвержденных нормативных правовых актов:</w:t>
      </w:r>
    </w:p>
    <w:p w:rsidR="00C71140" w:rsidRPr="00280058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 w:rsidRPr="00280058">
        <w:t xml:space="preserve">сбор данных о кредиторской задолженности </w:t>
      </w:r>
      <w:r>
        <w:t xml:space="preserve">районных </w:t>
      </w:r>
      <w:r w:rsidR="00E30599">
        <w:t>муниципальных</w:t>
      </w:r>
      <w:r>
        <w:t xml:space="preserve"> учреждений</w:t>
      </w:r>
      <w:r w:rsidRPr="00280058">
        <w:t xml:space="preserve"> проведен в соответствии с </w:t>
      </w:r>
      <w:r>
        <w:t>П</w:t>
      </w:r>
      <w:r w:rsidRPr="00280058">
        <w:t>остановление</w:t>
      </w:r>
      <w:r>
        <w:t>м</w:t>
      </w:r>
      <w:r w:rsidRPr="00280058">
        <w:t xml:space="preserve"> </w:t>
      </w:r>
      <w:r>
        <w:t xml:space="preserve">Администрации Рыбинского муниципального района </w:t>
      </w:r>
      <w:r w:rsidRPr="00280058">
        <w:t xml:space="preserve">от </w:t>
      </w:r>
      <w:r w:rsidR="00E30599">
        <w:t>30</w:t>
      </w:r>
      <w:r w:rsidRPr="00280058">
        <w:t>.0</w:t>
      </w:r>
      <w:r w:rsidR="00E30599">
        <w:t>5</w:t>
      </w:r>
      <w:r w:rsidRPr="00280058">
        <w:t>.20</w:t>
      </w:r>
      <w:r>
        <w:t>1</w:t>
      </w:r>
      <w:r w:rsidR="00E30599">
        <w:t>2</w:t>
      </w:r>
      <w:r w:rsidRPr="00280058">
        <w:t xml:space="preserve"> № </w:t>
      </w:r>
      <w:r w:rsidR="00E30599">
        <w:t>972</w:t>
      </w:r>
      <w:r w:rsidRPr="00280058">
        <w:t xml:space="preserve"> «Об утверждении Порядка проведения мониторинга кредиторской задолженности</w:t>
      </w:r>
      <w:r>
        <w:t xml:space="preserve"> </w:t>
      </w:r>
      <w:r w:rsidR="00E30599">
        <w:t xml:space="preserve">и признании утратившими силу постановлений администрации </w:t>
      </w:r>
      <w:r>
        <w:t>Рыбинского муниципального района</w:t>
      </w:r>
      <w:r w:rsidR="00E30599">
        <w:t xml:space="preserve"> от 01.06.2010 № 1786, от 16.03.2011 № 401»</w:t>
      </w:r>
      <w:r w:rsidRPr="00280058">
        <w:t>»</w:t>
      </w:r>
      <w:r>
        <w:t>.</w:t>
      </w:r>
    </w:p>
    <w:p w:rsidR="00C71140" w:rsidRDefault="00C71140" w:rsidP="00DC1423">
      <w:pPr>
        <w:spacing w:before="0" w:after="0" w:line="360" w:lineRule="auto"/>
      </w:pPr>
      <w:r>
        <w:t>Мониторинг кредиторской задолженности на 01.</w:t>
      </w:r>
      <w:r w:rsidR="00305035">
        <w:t>10</w:t>
      </w:r>
      <w:r>
        <w:t>.201</w:t>
      </w:r>
      <w:r w:rsidR="00E30599">
        <w:t>2</w:t>
      </w:r>
      <w:r>
        <w:t xml:space="preserve"> г. проводился по главным распорядителям бюджетных средств РМР</w:t>
      </w:r>
      <w:r w:rsidR="00166178">
        <w:t xml:space="preserve"> (учредителям)</w:t>
      </w:r>
      <w:r>
        <w:t xml:space="preserve">, имеющим в функциональном подчинении муниципальные </w:t>
      </w:r>
      <w:r w:rsidR="00E30599">
        <w:t xml:space="preserve">казенные, </w:t>
      </w:r>
      <w:r>
        <w:t>бюджетные</w:t>
      </w:r>
      <w:r w:rsidR="00E30599">
        <w:t xml:space="preserve"> и автономные учреждения</w:t>
      </w:r>
      <w:r>
        <w:t>: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Администрация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труду и социальной поддержке населения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образования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культуре молодежи и спорту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экономики и финансов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ЖКХ, транспорта и связи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недвижимости, строительства и инвестиций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архитектуры и земельных отношений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Муниципальный совет РМР</w:t>
      </w:r>
    </w:p>
    <w:p w:rsidR="00C71140" w:rsidRPr="00E862A1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Контрольно-счетная палата РМР.</w:t>
      </w:r>
    </w:p>
    <w:p w:rsidR="005A2BE6" w:rsidRDefault="00E30599" w:rsidP="005A2BE6">
      <w:pPr>
        <w:spacing w:before="0" w:after="0" w:line="360" w:lineRule="auto"/>
      </w:pPr>
      <w:r>
        <w:lastRenderedPageBreak/>
        <w:t>Согласно данны</w:t>
      </w:r>
      <w:r w:rsidR="005A2BE6">
        <w:t>м</w:t>
      </w:r>
      <w:r>
        <w:t>, представленны</w:t>
      </w:r>
      <w:r w:rsidR="005A2BE6">
        <w:t>м</w:t>
      </w:r>
      <w:r>
        <w:t xml:space="preserve"> главными распорядителями бюджетных средств РМР (учредителями) просроченная кредиторская задолженность </w:t>
      </w:r>
      <w:r w:rsidR="005A2BE6">
        <w:t>по состоянию на 01.</w:t>
      </w:r>
      <w:r w:rsidR="00305035">
        <w:t>10</w:t>
      </w:r>
      <w:r w:rsidR="005A2BE6">
        <w:t xml:space="preserve">.2012 года </w:t>
      </w:r>
      <w:r>
        <w:t>в муниципальных учреждениях района отсутствует.</w:t>
      </w:r>
    </w:p>
    <w:p w:rsidR="005A2BE6" w:rsidRDefault="005A2BE6" w:rsidP="005A2BE6">
      <w:pPr>
        <w:spacing w:before="0" w:after="0" w:line="360" w:lineRule="auto"/>
      </w:pPr>
      <w:r>
        <w:t>Сводные сведения о просроченной кредиторской задолженности муниципальных учреждений Рыбинского муниципального района в разрезе кодов счета бюджетного учета представлены в Приложении 1.</w:t>
      </w:r>
    </w:p>
    <w:p w:rsidR="005A2BE6" w:rsidRDefault="005A2BE6" w:rsidP="005A2BE6">
      <w:pPr>
        <w:spacing w:before="0" w:after="0" w:line="360" w:lineRule="auto"/>
      </w:pPr>
      <w:r>
        <w:t>Справочная информация о состоянии просроченной кредиторской задолженности муниципальных учреждений Рыбинского муниципального района представлена в Приложении 2.</w:t>
      </w:r>
    </w:p>
    <w:p w:rsidR="005A2BE6" w:rsidRDefault="005A2BE6" w:rsidP="005A2BE6">
      <w:pPr>
        <w:spacing w:before="0" w:after="0" w:line="360" w:lineRule="auto"/>
        <w:sectPr w:rsidR="005A2BE6" w:rsidSect="005A2BE6">
          <w:pgSz w:w="11905" w:h="16838" w:code="9"/>
          <w:pgMar w:top="1134" w:right="1134" w:bottom="1134" w:left="1701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1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Сводные сведения о состоянии просроченной</w:t>
      </w:r>
    </w:p>
    <w:p w:rsidR="005A2BE6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кредиторской задолженности</w:t>
      </w:r>
    </w:p>
    <w:p w:rsidR="00E30599" w:rsidRPr="005A2BE6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>Рыбинско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241894">
        <w:rPr>
          <w:rFonts w:ascii="Times New Roman" w:hAnsi="Times New Roman" w:cs="Times New Roman"/>
        </w:rPr>
        <w:t xml:space="preserve"> </w:t>
      </w:r>
      <w:r w:rsidR="00305035">
        <w:rPr>
          <w:rFonts w:ascii="Times New Roman" w:hAnsi="Times New Roman" w:cs="Times New Roman"/>
        </w:rPr>
        <w:t>октября</w:t>
      </w:r>
      <w:r w:rsidRPr="00993C2E">
        <w:rPr>
          <w:rFonts w:ascii="Times New Roman" w:hAnsi="Times New Roman" w:cs="Times New Roman"/>
        </w:rPr>
        <w:t xml:space="preserve"> 20</w:t>
      </w:r>
      <w:r w:rsidR="005A2BE6">
        <w:rPr>
          <w:rFonts w:ascii="Times New Roman" w:hAnsi="Times New Roman" w:cs="Times New Roman"/>
        </w:rPr>
        <w:t>12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                                                                  </w:t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 xml:space="preserve"> 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492"/>
        <w:gridCol w:w="1424"/>
        <w:gridCol w:w="712"/>
        <w:gridCol w:w="1186"/>
        <w:gridCol w:w="1068"/>
        <w:gridCol w:w="712"/>
        <w:gridCol w:w="594"/>
        <w:gridCol w:w="594"/>
        <w:gridCol w:w="594"/>
        <w:gridCol w:w="594"/>
        <w:gridCol w:w="594"/>
        <w:gridCol w:w="712"/>
        <w:gridCol w:w="594"/>
        <w:gridCol w:w="594"/>
        <w:gridCol w:w="594"/>
        <w:gridCol w:w="594"/>
        <w:gridCol w:w="583"/>
      </w:tblGrid>
      <w:tr w:rsidR="00E30599" w:rsidRPr="004D61E8" w:rsidTr="00EA683D">
        <w:trPr>
          <w:cantSplit/>
          <w:trHeight w:val="240"/>
        </w:trPr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Группа расходов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Код счета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бюджетного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(бухгалтер-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ского) 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учета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65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главные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распоря-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дители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бюджетных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средств</w:t>
            </w:r>
          </w:p>
        </w:tc>
        <w:tc>
          <w:tcPr>
            <w:tcW w:w="3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казенные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учрежде-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ния</w:t>
            </w:r>
          </w:p>
        </w:tc>
        <w:tc>
          <w:tcPr>
            <w:tcW w:w="12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бюджетные учреждения</w:t>
            </w:r>
          </w:p>
        </w:tc>
        <w:tc>
          <w:tcPr>
            <w:tcW w:w="12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автономные учреждения</w:t>
            </w:r>
          </w:p>
        </w:tc>
      </w:tr>
      <w:tr w:rsidR="00E30599" w:rsidRPr="004D61E8" w:rsidTr="00EA683D">
        <w:trPr>
          <w:cantSplit/>
          <w:trHeight w:val="36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1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т.ч.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т.ч.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30599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EA683D" w:rsidRPr="00993C2E" w:rsidTr="007A4F4B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030210000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Услуги связи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Арендная плата за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пользование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имуществом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Работы, услуги по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содержанию имущества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030225000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работы,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030226000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основных средств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материальных запасов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государственным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муниципальным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организациям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перечисления, кроме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государственных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муниципальных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организаций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Пособия по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социальной помощи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населению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030262000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расходы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030291000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Платежи в бюджеты -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всего, из них: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НДФЛ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Страховые взносы по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временной 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нетрудоспособности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Социальные взносы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030306000 -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 w:rsidR="007A4F4B">
        <w:rPr>
          <w:rFonts w:ascii="Times New Roman" w:hAnsi="Times New Roman" w:cs="Times New Roman"/>
        </w:rPr>
        <w:t xml:space="preserve">     </w:t>
      </w:r>
      <w:r w:rsidR="007A4F4B" w:rsidRPr="007A4F4B">
        <w:rPr>
          <w:rFonts w:ascii="Times New Roman" w:hAnsi="Times New Roman" w:cs="Times New Roman"/>
          <w:u w:val="single"/>
        </w:rPr>
        <w:t xml:space="preserve">       О.И. Кустикова</w:t>
      </w:r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 w:rsidR="007A4F4B">
        <w:rPr>
          <w:rFonts w:ascii="Times New Roman" w:hAnsi="Times New Roman" w:cs="Times New Roman"/>
        </w:rPr>
        <w:tab/>
      </w:r>
      <w:r w:rsidR="007A4F4B" w:rsidRPr="007A4F4B">
        <w:rPr>
          <w:rFonts w:ascii="Times New Roman" w:hAnsi="Times New Roman" w:cs="Times New Roman"/>
          <w:u w:val="single"/>
        </w:rPr>
        <w:t xml:space="preserve">           </w:t>
      </w:r>
      <w:r w:rsidRPr="007A4F4B">
        <w:rPr>
          <w:rFonts w:ascii="Times New Roman" w:hAnsi="Times New Roman" w:cs="Times New Roman"/>
          <w:u w:val="single"/>
        </w:rPr>
        <w:t xml:space="preserve"> </w:t>
      </w:r>
      <w:r w:rsidR="007A4F4B" w:rsidRPr="007A4F4B">
        <w:rPr>
          <w:rFonts w:ascii="Times New Roman" w:hAnsi="Times New Roman" w:cs="Times New Roman"/>
          <w:u w:val="single"/>
        </w:rPr>
        <w:t>О.В. Баранова</w:t>
      </w:r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7A4F4B" w:rsidRDefault="00E30599" w:rsidP="00E3059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  <w:sectPr w:rsidR="00E30599" w:rsidRPr="007A4F4B" w:rsidSect="005A2BE6">
          <w:pgSz w:w="16838" w:h="11905" w:orient="landscape" w:code="9"/>
          <w:pgMar w:top="1701" w:right="1134" w:bottom="1134" w:left="1134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2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Справочная информация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о состоянии просроченной кредиторской задолженности</w:t>
      </w:r>
    </w:p>
    <w:p w:rsidR="00E30599" w:rsidRP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4F4B">
        <w:rPr>
          <w:rFonts w:ascii="Times New Roman" w:hAnsi="Times New Roman" w:cs="Times New Roman"/>
          <w:b/>
          <w:sz w:val="28"/>
          <w:szCs w:val="28"/>
          <w:u w:val="single"/>
        </w:rPr>
        <w:t>в Рыбинском муниципальном районе</w:t>
      </w:r>
    </w:p>
    <w:p w:rsid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305035">
        <w:rPr>
          <w:rFonts w:ascii="Times New Roman" w:hAnsi="Times New Roman" w:cs="Times New Roman"/>
        </w:rPr>
        <w:t>октября</w:t>
      </w:r>
      <w:bookmarkStart w:id="0" w:name="_GoBack"/>
      <w:bookmarkEnd w:id="0"/>
      <w:r w:rsidR="007A4F4B">
        <w:rPr>
          <w:rFonts w:ascii="Times New Roman" w:hAnsi="Times New Roman" w:cs="Times New Roman"/>
        </w:rPr>
        <w:t xml:space="preserve"> </w:t>
      </w:r>
      <w:r w:rsidRPr="00993C2E">
        <w:rPr>
          <w:rFonts w:ascii="Times New Roman" w:hAnsi="Times New Roman" w:cs="Times New Roman"/>
        </w:rPr>
        <w:t xml:space="preserve"> 20</w:t>
      </w:r>
      <w:r w:rsidR="007A4F4B">
        <w:rPr>
          <w:rFonts w:ascii="Times New Roman" w:hAnsi="Times New Roman" w:cs="Times New Roman"/>
        </w:rPr>
        <w:t>12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left="7788" w:firstLine="708"/>
      </w:pPr>
      <w:r>
        <w:t>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5713"/>
        <w:gridCol w:w="815"/>
        <w:gridCol w:w="1495"/>
        <w:gridCol w:w="1495"/>
      </w:tblGrid>
      <w:tr w:rsidR="00E30599" w:rsidRPr="00993C2E" w:rsidTr="007A4F4B">
        <w:trPr>
          <w:cantSplit/>
          <w:trHeight w:val="240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8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автономные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</w:tr>
      <w:tr w:rsidR="00E30599" w:rsidRPr="00993C2E" w:rsidTr="007A4F4B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30599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наличие просроченной кредиторской задолженности, в том числе: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Срок просрочки по которой составляет три  и менее дня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неурегулированную задолженность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состоянию на 01.01.2012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задолженность по вине учредителя в связи с нарушением сроков перечисления субсидий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превышение предельно допустимых значений просроченной кредиторской задолженности, из них: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труда перед работниками учреждения (за исключением депонированных сумм) свыше 1 календарного месяца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налогов, сборов, взносов,  обязательных платежей в бюджеты (штрафы, пени, штрафные санкции) свыше 2 календарных месяцев подряд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9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превышение общей суммы просроченной кредиторской задолженности над активами баланса (за исключением остаточной стоимости недвижимого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и особо ценного движимого имущества) свыше 3 календарных месяцев подряд  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>
        <w:rPr>
          <w:rFonts w:ascii="Times New Roman" w:hAnsi="Times New Roman" w:cs="Times New Roman"/>
        </w:rPr>
        <w:t xml:space="preserve">     </w:t>
      </w:r>
      <w:r w:rsidRPr="007A4F4B">
        <w:rPr>
          <w:rFonts w:ascii="Times New Roman" w:hAnsi="Times New Roman" w:cs="Times New Roman"/>
          <w:u w:val="single"/>
        </w:rPr>
        <w:t xml:space="preserve">       О.И. Кустикова</w:t>
      </w:r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>
        <w:rPr>
          <w:rFonts w:ascii="Times New Roman" w:hAnsi="Times New Roman" w:cs="Times New Roman"/>
        </w:rPr>
        <w:tab/>
      </w:r>
      <w:r w:rsidRPr="007A4F4B">
        <w:rPr>
          <w:rFonts w:ascii="Times New Roman" w:hAnsi="Times New Roman" w:cs="Times New Roman"/>
          <w:u w:val="single"/>
        </w:rPr>
        <w:t xml:space="preserve">            О.В. Баранова</w:t>
      </w:r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993C2E" w:rsidRDefault="00E30599" w:rsidP="00E30599"/>
    <w:p w:rsidR="00C71140" w:rsidRPr="003A5CCA" w:rsidRDefault="00C71140" w:rsidP="00DC1423">
      <w:pPr>
        <w:spacing w:before="0" w:after="0" w:line="360" w:lineRule="auto"/>
      </w:pPr>
    </w:p>
    <w:sectPr w:rsidR="00C71140" w:rsidRPr="003A5CCA" w:rsidSect="00E30599">
      <w:pgSz w:w="11906" w:h="16838"/>
      <w:pgMar w:top="851" w:right="567" w:bottom="851" w:left="1418" w:header="567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8F" w:rsidRDefault="0059668F">
      <w:r>
        <w:separator/>
      </w:r>
    </w:p>
  </w:endnote>
  <w:endnote w:type="continuationSeparator" w:id="0">
    <w:p w:rsidR="0059668F" w:rsidRDefault="0059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166B23">
    <w:pPr>
      <w:pStyle w:val="af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05035">
      <w:rPr>
        <w:rStyle w:val="ab"/>
        <w:noProof/>
      </w:rPr>
      <w:t>2</w:t>
    </w:r>
    <w:r>
      <w:rPr>
        <w:rStyle w:val="ab"/>
      </w:rPr>
      <w:fldChar w:fldCharType="end"/>
    </w:r>
  </w:p>
  <w:p w:rsidR="00271644" w:rsidRDefault="00271644" w:rsidP="00166B2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8F" w:rsidRDefault="0059668F">
      <w:r>
        <w:separator/>
      </w:r>
    </w:p>
  </w:footnote>
  <w:footnote w:type="continuationSeparator" w:id="0">
    <w:p w:rsidR="0059668F" w:rsidRDefault="00596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B31739">
    <w:pPr>
      <w:pStyle w:val="a9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34C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7D51F5"/>
    <w:multiLevelType w:val="hybridMultilevel"/>
    <w:tmpl w:val="D03E6DCE"/>
    <w:lvl w:ilvl="0" w:tplc="93FCC9AC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>
    <w:nsid w:val="0240095E"/>
    <w:multiLevelType w:val="hybridMultilevel"/>
    <w:tmpl w:val="34F05C1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6D0E69"/>
    <w:multiLevelType w:val="hybridMultilevel"/>
    <w:tmpl w:val="EC50465E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0A09E2"/>
    <w:multiLevelType w:val="hybridMultilevel"/>
    <w:tmpl w:val="BCB04B2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681DC9"/>
    <w:multiLevelType w:val="hybridMultilevel"/>
    <w:tmpl w:val="DE364EC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E02737"/>
    <w:multiLevelType w:val="hybridMultilevel"/>
    <w:tmpl w:val="2228A1E2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5F02515"/>
    <w:multiLevelType w:val="hybridMultilevel"/>
    <w:tmpl w:val="872295A4"/>
    <w:lvl w:ilvl="0" w:tplc="FC5E2B54">
      <w:start w:val="1"/>
      <w:numFmt w:val="bullet"/>
      <w:lvlText w:val=""/>
      <w:lvlJc w:val="left"/>
      <w:pPr>
        <w:tabs>
          <w:tab w:val="num" w:pos="794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85633D"/>
    <w:multiLevelType w:val="hybridMultilevel"/>
    <w:tmpl w:val="79760C7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34A637B"/>
    <w:multiLevelType w:val="hybridMultilevel"/>
    <w:tmpl w:val="4ACC042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8281EF1"/>
    <w:multiLevelType w:val="hybridMultilevel"/>
    <w:tmpl w:val="9314FFF8"/>
    <w:lvl w:ilvl="0" w:tplc="E00E0090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6BBF561C"/>
    <w:multiLevelType w:val="hybridMultilevel"/>
    <w:tmpl w:val="872C32B0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E200E00"/>
    <w:multiLevelType w:val="hybridMultilevel"/>
    <w:tmpl w:val="AB20736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  <w:num w:numId="19">
    <w:abstractNumId w:val="3"/>
  </w:num>
  <w:num w:numId="20">
    <w:abstractNumId w:val="2"/>
  </w:num>
  <w:num w:numId="21">
    <w:abstractNumId w:val="10"/>
  </w:num>
  <w:num w:numId="22">
    <w:abstractNumId w:val="9"/>
  </w:num>
  <w:num w:numId="23">
    <w:abstractNumId w:val="4"/>
  </w:num>
  <w:num w:numId="24">
    <w:abstractNumId w:val="1"/>
  </w:num>
  <w:num w:numId="25">
    <w:abstractNumId w:val="8"/>
  </w:num>
  <w:num w:numId="26">
    <w:abstractNumId w:val="12"/>
  </w:num>
  <w:num w:numId="27">
    <w:abstractNumId w:val="5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021"/>
    <w:rsid w:val="00000F53"/>
    <w:rsid w:val="000433CD"/>
    <w:rsid w:val="00043E85"/>
    <w:rsid w:val="000441B0"/>
    <w:rsid w:val="00047770"/>
    <w:rsid w:val="00051162"/>
    <w:rsid w:val="0005308F"/>
    <w:rsid w:val="00055177"/>
    <w:rsid w:val="000600D0"/>
    <w:rsid w:val="000616C3"/>
    <w:rsid w:val="000648FC"/>
    <w:rsid w:val="00076B73"/>
    <w:rsid w:val="00082E8B"/>
    <w:rsid w:val="0008303E"/>
    <w:rsid w:val="0009076C"/>
    <w:rsid w:val="00091C43"/>
    <w:rsid w:val="0009659D"/>
    <w:rsid w:val="000B5A9D"/>
    <w:rsid w:val="000C2E7E"/>
    <w:rsid w:val="000C7C1C"/>
    <w:rsid w:val="000E11FC"/>
    <w:rsid w:val="000E78FB"/>
    <w:rsid w:val="000F3647"/>
    <w:rsid w:val="000F46C8"/>
    <w:rsid w:val="000F57ED"/>
    <w:rsid w:val="000F6334"/>
    <w:rsid w:val="00101AFC"/>
    <w:rsid w:val="00116E25"/>
    <w:rsid w:val="001201FD"/>
    <w:rsid w:val="0013596D"/>
    <w:rsid w:val="00135FC8"/>
    <w:rsid w:val="00140021"/>
    <w:rsid w:val="0015646F"/>
    <w:rsid w:val="001566EC"/>
    <w:rsid w:val="001651B4"/>
    <w:rsid w:val="00166178"/>
    <w:rsid w:val="00166B23"/>
    <w:rsid w:val="0017304D"/>
    <w:rsid w:val="00173A36"/>
    <w:rsid w:val="00176F9B"/>
    <w:rsid w:val="00181D9E"/>
    <w:rsid w:val="00193CB7"/>
    <w:rsid w:val="001A0D03"/>
    <w:rsid w:val="001C38C0"/>
    <w:rsid w:val="001C48EF"/>
    <w:rsid w:val="001E5E65"/>
    <w:rsid w:val="001E6173"/>
    <w:rsid w:val="001E66CA"/>
    <w:rsid w:val="001F6D5F"/>
    <w:rsid w:val="002061FC"/>
    <w:rsid w:val="0021363A"/>
    <w:rsid w:val="0021631B"/>
    <w:rsid w:val="002210D7"/>
    <w:rsid w:val="002221CE"/>
    <w:rsid w:val="0022393A"/>
    <w:rsid w:val="002263AE"/>
    <w:rsid w:val="00241894"/>
    <w:rsid w:val="00244AF3"/>
    <w:rsid w:val="0025648E"/>
    <w:rsid w:val="002617C2"/>
    <w:rsid w:val="00270777"/>
    <w:rsid w:val="00271644"/>
    <w:rsid w:val="00272FA6"/>
    <w:rsid w:val="00280058"/>
    <w:rsid w:val="00282F76"/>
    <w:rsid w:val="002945EA"/>
    <w:rsid w:val="00294DAC"/>
    <w:rsid w:val="002A033E"/>
    <w:rsid w:val="002A06BE"/>
    <w:rsid w:val="002A06FC"/>
    <w:rsid w:val="002B15D9"/>
    <w:rsid w:val="002B47BE"/>
    <w:rsid w:val="002D272F"/>
    <w:rsid w:val="002E10C8"/>
    <w:rsid w:val="002E25DA"/>
    <w:rsid w:val="002E50CC"/>
    <w:rsid w:val="002E78A2"/>
    <w:rsid w:val="00305035"/>
    <w:rsid w:val="003050B0"/>
    <w:rsid w:val="00306EB4"/>
    <w:rsid w:val="00332A36"/>
    <w:rsid w:val="00335FA5"/>
    <w:rsid w:val="00350D26"/>
    <w:rsid w:val="00354704"/>
    <w:rsid w:val="00367787"/>
    <w:rsid w:val="00370237"/>
    <w:rsid w:val="003732C0"/>
    <w:rsid w:val="00380A87"/>
    <w:rsid w:val="00383C4F"/>
    <w:rsid w:val="00393B47"/>
    <w:rsid w:val="003A28F7"/>
    <w:rsid w:val="003A5C52"/>
    <w:rsid w:val="003A5CCA"/>
    <w:rsid w:val="003A70C7"/>
    <w:rsid w:val="003D63CC"/>
    <w:rsid w:val="003F36DA"/>
    <w:rsid w:val="00401102"/>
    <w:rsid w:val="00413F56"/>
    <w:rsid w:val="00423845"/>
    <w:rsid w:val="004244F6"/>
    <w:rsid w:val="0043524C"/>
    <w:rsid w:val="00444232"/>
    <w:rsid w:val="00446648"/>
    <w:rsid w:val="00450A0B"/>
    <w:rsid w:val="00455306"/>
    <w:rsid w:val="0045596E"/>
    <w:rsid w:val="00455C3C"/>
    <w:rsid w:val="00461C6C"/>
    <w:rsid w:val="00473BD5"/>
    <w:rsid w:val="00473EE6"/>
    <w:rsid w:val="00487B94"/>
    <w:rsid w:val="004922B3"/>
    <w:rsid w:val="004A4853"/>
    <w:rsid w:val="004A5C9A"/>
    <w:rsid w:val="004B2E84"/>
    <w:rsid w:val="004C671E"/>
    <w:rsid w:val="004D03E0"/>
    <w:rsid w:val="004E5DB7"/>
    <w:rsid w:val="004F2C52"/>
    <w:rsid w:val="00502E6C"/>
    <w:rsid w:val="005063CB"/>
    <w:rsid w:val="005075C0"/>
    <w:rsid w:val="00510C48"/>
    <w:rsid w:val="00514FD4"/>
    <w:rsid w:val="00525300"/>
    <w:rsid w:val="00535381"/>
    <w:rsid w:val="00555261"/>
    <w:rsid w:val="00556BEC"/>
    <w:rsid w:val="00557D56"/>
    <w:rsid w:val="00560DDF"/>
    <w:rsid w:val="005703E0"/>
    <w:rsid w:val="00582A82"/>
    <w:rsid w:val="00587D96"/>
    <w:rsid w:val="00592691"/>
    <w:rsid w:val="00593EC4"/>
    <w:rsid w:val="0059668F"/>
    <w:rsid w:val="005A0872"/>
    <w:rsid w:val="005A2BE6"/>
    <w:rsid w:val="005A6525"/>
    <w:rsid w:val="005B697C"/>
    <w:rsid w:val="005C300D"/>
    <w:rsid w:val="005C333C"/>
    <w:rsid w:val="005C5439"/>
    <w:rsid w:val="005D1C4F"/>
    <w:rsid w:val="005E4E4D"/>
    <w:rsid w:val="005F5C8F"/>
    <w:rsid w:val="005F70E8"/>
    <w:rsid w:val="00601D11"/>
    <w:rsid w:val="00612C76"/>
    <w:rsid w:val="006145C3"/>
    <w:rsid w:val="006152E7"/>
    <w:rsid w:val="00616F5B"/>
    <w:rsid w:val="006507D8"/>
    <w:rsid w:val="006542B0"/>
    <w:rsid w:val="00657EFE"/>
    <w:rsid w:val="00672620"/>
    <w:rsid w:val="00674C73"/>
    <w:rsid w:val="00676087"/>
    <w:rsid w:val="0067635F"/>
    <w:rsid w:val="006841B3"/>
    <w:rsid w:val="0069022A"/>
    <w:rsid w:val="00695D5A"/>
    <w:rsid w:val="006A56BC"/>
    <w:rsid w:val="006A6866"/>
    <w:rsid w:val="006A770F"/>
    <w:rsid w:val="006C4996"/>
    <w:rsid w:val="006D405A"/>
    <w:rsid w:val="006E6957"/>
    <w:rsid w:val="006E7249"/>
    <w:rsid w:val="006F1CC7"/>
    <w:rsid w:val="00701DE3"/>
    <w:rsid w:val="007155FD"/>
    <w:rsid w:val="00720C02"/>
    <w:rsid w:val="00721E02"/>
    <w:rsid w:val="00722208"/>
    <w:rsid w:val="00722FA0"/>
    <w:rsid w:val="00726E64"/>
    <w:rsid w:val="007340F9"/>
    <w:rsid w:val="00737726"/>
    <w:rsid w:val="00740978"/>
    <w:rsid w:val="00740D43"/>
    <w:rsid w:val="007422BA"/>
    <w:rsid w:val="00745101"/>
    <w:rsid w:val="00762063"/>
    <w:rsid w:val="0076798B"/>
    <w:rsid w:val="00771374"/>
    <w:rsid w:val="00777A90"/>
    <w:rsid w:val="00782D93"/>
    <w:rsid w:val="00785998"/>
    <w:rsid w:val="00794085"/>
    <w:rsid w:val="007A4F4B"/>
    <w:rsid w:val="007A587E"/>
    <w:rsid w:val="007B2119"/>
    <w:rsid w:val="007B4542"/>
    <w:rsid w:val="007C7D50"/>
    <w:rsid w:val="007D1D72"/>
    <w:rsid w:val="007D26DB"/>
    <w:rsid w:val="00801775"/>
    <w:rsid w:val="00814331"/>
    <w:rsid w:val="0082191D"/>
    <w:rsid w:val="00825F2D"/>
    <w:rsid w:val="0083060C"/>
    <w:rsid w:val="008308A4"/>
    <w:rsid w:val="00832DEE"/>
    <w:rsid w:val="00842ABE"/>
    <w:rsid w:val="00845A19"/>
    <w:rsid w:val="0085288B"/>
    <w:rsid w:val="00853629"/>
    <w:rsid w:val="008616BA"/>
    <w:rsid w:val="00866555"/>
    <w:rsid w:val="00875003"/>
    <w:rsid w:val="008858D6"/>
    <w:rsid w:val="00890821"/>
    <w:rsid w:val="00894CCB"/>
    <w:rsid w:val="00897D51"/>
    <w:rsid w:val="008A2AE5"/>
    <w:rsid w:val="008B07FF"/>
    <w:rsid w:val="008B410E"/>
    <w:rsid w:val="008C3DD2"/>
    <w:rsid w:val="008D671A"/>
    <w:rsid w:val="008E26AD"/>
    <w:rsid w:val="008F5906"/>
    <w:rsid w:val="00904466"/>
    <w:rsid w:val="00910F11"/>
    <w:rsid w:val="00925152"/>
    <w:rsid w:val="00932EC8"/>
    <w:rsid w:val="00934E13"/>
    <w:rsid w:val="00946936"/>
    <w:rsid w:val="00950339"/>
    <w:rsid w:val="00952B59"/>
    <w:rsid w:val="00967A78"/>
    <w:rsid w:val="00975980"/>
    <w:rsid w:val="00977712"/>
    <w:rsid w:val="00985417"/>
    <w:rsid w:val="00991CBB"/>
    <w:rsid w:val="00997A25"/>
    <w:rsid w:val="009A5196"/>
    <w:rsid w:val="009B14A8"/>
    <w:rsid w:val="009C1C18"/>
    <w:rsid w:val="009C3B71"/>
    <w:rsid w:val="009D1573"/>
    <w:rsid w:val="009D6579"/>
    <w:rsid w:val="009E2A73"/>
    <w:rsid w:val="009E391B"/>
    <w:rsid w:val="009F1422"/>
    <w:rsid w:val="00A0066C"/>
    <w:rsid w:val="00A10347"/>
    <w:rsid w:val="00A108B5"/>
    <w:rsid w:val="00A23CD5"/>
    <w:rsid w:val="00A339B0"/>
    <w:rsid w:val="00A45983"/>
    <w:rsid w:val="00A5719E"/>
    <w:rsid w:val="00A64515"/>
    <w:rsid w:val="00A64EEF"/>
    <w:rsid w:val="00A776F1"/>
    <w:rsid w:val="00A8220F"/>
    <w:rsid w:val="00A83833"/>
    <w:rsid w:val="00A85EB9"/>
    <w:rsid w:val="00A87AD2"/>
    <w:rsid w:val="00AA228E"/>
    <w:rsid w:val="00AB1ABB"/>
    <w:rsid w:val="00AB35E2"/>
    <w:rsid w:val="00AC16CE"/>
    <w:rsid w:val="00AD0173"/>
    <w:rsid w:val="00AD6D0F"/>
    <w:rsid w:val="00AE24E5"/>
    <w:rsid w:val="00AE6EDE"/>
    <w:rsid w:val="00AF07E3"/>
    <w:rsid w:val="00AF1941"/>
    <w:rsid w:val="00B01960"/>
    <w:rsid w:val="00B06B34"/>
    <w:rsid w:val="00B24598"/>
    <w:rsid w:val="00B275E6"/>
    <w:rsid w:val="00B27FF1"/>
    <w:rsid w:val="00B31739"/>
    <w:rsid w:val="00B444F0"/>
    <w:rsid w:val="00B66B12"/>
    <w:rsid w:val="00B742C7"/>
    <w:rsid w:val="00B76B14"/>
    <w:rsid w:val="00B83669"/>
    <w:rsid w:val="00B8409A"/>
    <w:rsid w:val="00B907DA"/>
    <w:rsid w:val="00B94047"/>
    <w:rsid w:val="00BA7ED1"/>
    <w:rsid w:val="00BB4594"/>
    <w:rsid w:val="00BB536A"/>
    <w:rsid w:val="00BC29B6"/>
    <w:rsid w:val="00BD083F"/>
    <w:rsid w:val="00BD3D6C"/>
    <w:rsid w:val="00BD45D2"/>
    <w:rsid w:val="00BE63DC"/>
    <w:rsid w:val="00C03BCA"/>
    <w:rsid w:val="00C11666"/>
    <w:rsid w:val="00C13276"/>
    <w:rsid w:val="00C144C0"/>
    <w:rsid w:val="00C24CA1"/>
    <w:rsid w:val="00C27C25"/>
    <w:rsid w:val="00C30888"/>
    <w:rsid w:val="00C34343"/>
    <w:rsid w:val="00C44F2C"/>
    <w:rsid w:val="00C54CBB"/>
    <w:rsid w:val="00C5560F"/>
    <w:rsid w:val="00C56E35"/>
    <w:rsid w:val="00C6218F"/>
    <w:rsid w:val="00C6572A"/>
    <w:rsid w:val="00C71140"/>
    <w:rsid w:val="00C758AA"/>
    <w:rsid w:val="00C7768D"/>
    <w:rsid w:val="00C7778C"/>
    <w:rsid w:val="00C86D88"/>
    <w:rsid w:val="00C87F8F"/>
    <w:rsid w:val="00C92204"/>
    <w:rsid w:val="00CB137B"/>
    <w:rsid w:val="00CB28CA"/>
    <w:rsid w:val="00CB6747"/>
    <w:rsid w:val="00CC082B"/>
    <w:rsid w:val="00CC5CD2"/>
    <w:rsid w:val="00CD4040"/>
    <w:rsid w:val="00CE0361"/>
    <w:rsid w:val="00CE346F"/>
    <w:rsid w:val="00CF179D"/>
    <w:rsid w:val="00CF3D2C"/>
    <w:rsid w:val="00D12427"/>
    <w:rsid w:val="00D12DCC"/>
    <w:rsid w:val="00D21A06"/>
    <w:rsid w:val="00D36216"/>
    <w:rsid w:val="00D41531"/>
    <w:rsid w:val="00D43149"/>
    <w:rsid w:val="00D45CD5"/>
    <w:rsid w:val="00D5600E"/>
    <w:rsid w:val="00D56173"/>
    <w:rsid w:val="00D75EC8"/>
    <w:rsid w:val="00D77728"/>
    <w:rsid w:val="00D80137"/>
    <w:rsid w:val="00D82D74"/>
    <w:rsid w:val="00D87791"/>
    <w:rsid w:val="00D94775"/>
    <w:rsid w:val="00DA58B2"/>
    <w:rsid w:val="00DB3FF6"/>
    <w:rsid w:val="00DC1423"/>
    <w:rsid w:val="00DC159C"/>
    <w:rsid w:val="00DC67CB"/>
    <w:rsid w:val="00DD0F82"/>
    <w:rsid w:val="00DE48D0"/>
    <w:rsid w:val="00E02577"/>
    <w:rsid w:val="00E1018D"/>
    <w:rsid w:val="00E125F9"/>
    <w:rsid w:val="00E13237"/>
    <w:rsid w:val="00E15B80"/>
    <w:rsid w:val="00E15D47"/>
    <w:rsid w:val="00E17A3C"/>
    <w:rsid w:val="00E30599"/>
    <w:rsid w:val="00E32D17"/>
    <w:rsid w:val="00E44126"/>
    <w:rsid w:val="00E67186"/>
    <w:rsid w:val="00E7056E"/>
    <w:rsid w:val="00E71AEB"/>
    <w:rsid w:val="00E7718E"/>
    <w:rsid w:val="00E801C3"/>
    <w:rsid w:val="00E862A1"/>
    <w:rsid w:val="00E913BA"/>
    <w:rsid w:val="00E92021"/>
    <w:rsid w:val="00E9296D"/>
    <w:rsid w:val="00EA683D"/>
    <w:rsid w:val="00ED7FAA"/>
    <w:rsid w:val="00EE4E83"/>
    <w:rsid w:val="00EE6503"/>
    <w:rsid w:val="00EF7871"/>
    <w:rsid w:val="00F03BFC"/>
    <w:rsid w:val="00F143C1"/>
    <w:rsid w:val="00F14525"/>
    <w:rsid w:val="00F1478C"/>
    <w:rsid w:val="00F21D92"/>
    <w:rsid w:val="00F3780B"/>
    <w:rsid w:val="00F42CFD"/>
    <w:rsid w:val="00F47C01"/>
    <w:rsid w:val="00F51A97"/>
    <w:rsid w:val="00F71000"/>
    <w:rsid w:val="00F91E02"/>
    <w:rsid w:val="00FB2352"/>
    <w:rsid w:val="00FD6647"/>
    <w:rsid w:val="00FE17D9"/>
    <w:rsid w:val="00FE2681"/>
    <w:rsid w:val="00FE7140"/>
    <w:rsid w:val="00FF0366"/>
    <w:rsid w:val="00FF3B78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21"/>
    <w:pPr>
      <w:spacing w:before="60" w:after="60"/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42ABE"/>
    <w:pPr>
      <w:spacing w:before="0" w:after="0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аголовок 2БН"/>
    <w:basedOn w:val="a"/>
    <w:next w:val="a"/>
    <w:uiPriority w:val="99"/>
    <w:rsid w:val="00140021"/>
    <w:pPr>
      <w:keepNext/>
      <w:suppressAutoHyphens/>
      <w:spacing w:before="240" w:after="120"/>
      <w:ind w:left="1418" w:hanging="851"/>
      <w:jc w:val="left"/>
      <w:outlineLvl w:val="1"/>
    </w:pPr>
    <w:rPr>
      <w:b/>
      <w:bCs/>
    </w:rPr>
  </w:style>
  <w:style w:type="paragraph" w:customStyle="1" w:styleId="3">
    <w:name w:val="Заголовок 3БН"/>
    <w:basedOn w:val="a"/>
    <w:next w:val="a"/>
    <w:uiPriority w:val="99"/>
    <w:rsid w:val="00140021"/>
    <w:pPr>
      <w:keepNext/>
      <w:tabs>
        <w:tab w:val="left" w:pos="0"/>
      </w:tabs>
      <w:suppressAutoHyphens/>
      <w:spacing w:before="480" w:after="120"/>
      <w:ind w:left="360" w:firstLine="0"/>
      <w:jc w:val="left"/>
      <w:outlineLvl w:val="2"/>
    </w:pPr>
    <w:rPr>
      <w:rFonts w:ascii="Arial" w:hAnsi="Arial" w:cs="Arial"/>
      <w:b/>
      <w:bCs/>
    </w:rPr>
  </w:style>
  <w:style w:type="paragraph" w:customStyle="1" w:styleId="4">
    <w:name w:val="Заголовок 4БН"/>
    <w:basedOn w:val="a"/>
    <w:next w:val="a"/>
    <w:autoRedefine/>
    <w:uiPriority w:val="99"/>
    <w:rsid w:val="00140021"/>
    <w:pPr>
      <w:keepNext/>
      <w:tabs>
        <w:tab w:val="left" w:pos="0"/>
      </w:tabs>
      <w:suppressAutoHyphens/>
      <w:spacing w:before="120"/>
      <w:ind w:firstLine="0"/>
      <w:jc w:val="left"/>
      <w:outlineLvl w:val="3"/>
    </w:pPr>
    <w:rPr>
      <w:sz w:val="24"/>
      <w:szCs w:val="24"/>
      <w:u w:val="single"/>
    </w:rPr>
  </w:style>
  <w:style w:type="paragraph" w:customStyle="1" w:styleId="a4">
    <w:name w:val="Список: маркер"/>
    <w:basedOn w:val="a"/>
    <w:uiPriority w:val="99"/>
    <w:rsid w:val="00140021"/>
    <w:pPr>
      <w:tabs>
        <w:tab w:val="num" w:pos="567"/>
      </w:tabs>
      <w:spacing w:before="0" w:after="0" w:line="360" w:lineRule="auto"/>
      <w:ind w:left="567" w:hanging="567"/>
    </w:pPr>
    <w:rPr>
      <w:sz w:val="24"/>
      <w:szCs w:val="24"/>
    </w:rPr>
  </w:style>
  <w:style w:type="paragraph" w:customStyle="1" w:styleId="20">
    <w:name w:val="2БН"/>
    <w:basedOn w:val="2"/>
    <w:autoRedefine/>
    <w:uiPriority w:val="99"/>
    <w:rsid w:val="00A10347"/>
    <w:pPr>
      <w:spacing w:before="0" w:after="0"/>
      <w:ind w:left="0" w:firstLine="680"/>
      <w:jc w:val="center"/>
    </w:pPr>
    <w:rPr>
      <w:b w:val="0"/>
      <w:bCs w:val="0"/>
    </w:rPr>
  </w:style>
  <w:style w:type="paragraph" w:customStyle="1" w:styleId="14">
    <w:name w:val="Стиль Список: маркер + 14 пт Черный Междустр.интервал:  одинарный"/>
    <w:basedOn w:val="a4"/>
    <w:autoRedefine/>
    <w:uiPriority w:val="99"/>
    <w:rsid w:val="00140021"/>
    <w:pPr>
      <w:spacing w:line="240" w:lineRule="auto"/>
    </w:pPr>
    <w:rPr>
      <w:color w:val="000000"/>
      <w:sz w:val="28"/>
      <w:szCs w:val="28"/>
    </w:rPr>
  </w:style>
  <w:style w:type="paragraph" w:styleId="a5">
    <w:name w:val="List Bullet"/>
    <w:basedOn w:val="a"/>
    <w:uiPriority w:val="99"/>
    <w:rsid w:val="00D77728"/>
    <w:pPr>
      <w:tabs>
        <w:tab w:val="num" w:pos="360"/>
      </w:tabs>
      <w:ind w:left="360" w:hanging="360"/>
    </w:pPr>
  </w:style>
  <w:style w:type="character" w:styleId="a6">
    <w:name w:val="Hyperlink"/>
    <w:uiPriority w:val="99"/>
    <w:rsid w:val="00794085"/>
    <w:rPr>
      <w:color w:val="auto"/>
      <w:u w:val="none"/>
      <w:effect w:val="none"/>
    </w:rPr>
  </w:style>
  <w:style w:type="character" w:styleId="a7">
    <w:name w:val="Strong"/>
    <w:uiPriority w:val="99"/>
    <w:qFormat/>
    <w:rsid w:val="00794085"/>
    <w:rPr>
      <w:b/>
      <w:bCs/>
    </w:rPr>
  </w:style>
  <w:style w:type="paragraph" w:styleId="a8">
    <w:name w:val="caption"/>
    <w:basedOn w:val="a"/>
    <w:next w:val="a"/>
    <w:uiPriority w:val="99"/>
    <w:qFormat/>
    <w:rsid w:val="00BD083F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F143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BD3D6C"/>
    <w:rPr>
      <w:sz w:val="28"/>
      <w:szCs w:val="28"/>
    </w:rPr>
  </w:style>
  <w:style w:type="character" w:styleId="ab">
    <w:name w:val="page number"/>
    <w:basedOn w:val="a0"/>
    <w:uiPriority w:val="99"/>
    <w:rsid w:val="00F143C1"/>
  </w:style>
  <w:style w:type="paragraph" w:styleId="ac">
    <w:name w:val="Document Map"/>
    <w:basedOn w:val="a"/>
    <w:link w:val="ad"/>
    <w:uiPriority w:val="99"/>
    <w:semiHidden/>
    <w:rsid w:val="001E61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BD3D6C"/>
    <w:rPr>
      <w:sz w:val="2"/>
      <w:szCs w:val="2"/>
    </w:rPr>
  </w:style>
  <w:style w:type="table" w:styleId="ae">
    <w:name w:val="Table Grid"/>
    <w:basedOn w:val="a1"/>
    <w:uiPriority w:val="99"/>
    <w:rsid w:val="00B31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B317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BD3D6C"/>
    <w:rPr>
      <w:sz w:val="28"/>
      <w:szCs w:val="28"/>
    </w:rPr>
  </w:style>
  <w:style w:type="paragraph" w:customStyle="1" w:styleId="ConsPlusNormal">
    <w:name w:val="ConsPlusNormal"/>
    <w:uiPriority w:val="99"/>
    <w:rsid w:val="004A48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rsid w:val="00D5617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FF602F"/>
    <w:rPr>
      <w:sz w:val="2"/>
      <w:szCs w:val="2"/>
    </w:rPr>
  </w:style>
  <w:style w:type="character" w:styleId="af3">
    <w:name w:val="FollowedHyperlink"/>
    <w:uiPriority w:val="99"/>
    <w:rsid w:val="00B06B34"/>
    <w:rPr>
      <w:color w:val="800080"/>
      <w:u w:val="single"/>
    </w:rPr>
  </w:style>
  <w:style w:type="paragraph" w:customStyle="1" w:styleId="xl69">
    <w:name w:val="xl6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B06B34"/>
    <w:pP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B06B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B06B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B06B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B06B34"/>
    <w:pPr>
      <w:pBdr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0">
    <w:name w:val="xl12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1">
    <w:name w:val="xl12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C14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E30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305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6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vt:lpstr>
    </vt:vector>
  </TitlesOfParts>
  <Company>Департамент финансов МО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dc:title>
  <dc:subject/>
  <dc:creator>Сафонов</dc:creator>
  <cp:keywords/>
  <dc:description/>
  <cp:lastModifiedBy>Fin_Server</cp:lastModifiedBy>
  <cp:revision>137</cp:revision>
  <cp:lastPrinted>2012-10-24T06:26:00Z</cp:lastPrinted>
  <dcterms:created xsi:type="dcterms:W3CDTF">2010-07-01T11:08:00Z</dcterms:created>
  <dcterms:modified xsi:type="dcterms:W3CDTF">2012-10-24T06:26:00Z</dcterms:modified>
</cp:coreProperties>
</file>