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75" w:rsidRPr="005D5B75" w:rsidRDefault="005D5B75" w:rsidP="005D5B7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i/>
          <w:color w:val="000000"/>
          <w:lang w:bidi="en-US"/>
        </w:rPr>
      </w:pPr>
      <w:proofErr w:type="gramStart"/>
      <w:r w:rsidRPr="005D5B75">
        <w:rPr>
          <w:rFonts w:ascii="Times New Roman" w:eastAsia="Lucida Sans Unicode" w:hAnsi="Times New Roman" w:cs="Tahoma"/>
          <w:i/>
          <w:color w:val="000000"/>
          <w:lang w:bidi="en-US"/>
        </w:rPr>
        <w:t>Приложение  5</w:t>
      </w:r>
      <w:proofErr w:type="gramEnd"/>
    </w:p>
    <w:p w:rsidR="005D5B75" w:rsidRPr="005D5B75" w:rsidRDefault="005D5B75" w:rsidP="005D5B7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lang w:bidi="en-US"/>
        </w:rPr>
      </w:pPr>
      <w:r w:rsidRPr="005D5B75">
        <w:rPr>
          <w:rFonts w:ascii="Times New Roman" w:eastAsia="Lucida Sans Unicode" w:hAnsi="Times New Roman" w:cs="Tahoma"/>
          <w:color w:val="000000"/>
          <w:lang w:bidi="en-US"/>
        </w:rPr>
        <w:t>к приказу Управления образования</w:t>
      </w:r>
    </w:p>
    <w:p w:rsidR="005D5B75" w:rsidRPr="005D5B75" w:rsidRDefault="005D5B75" w:rsidP="005D5B7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FF0000"/>
          <w:lang w:bidi="en-US"/>
        </w:rPr>
      </w:pPr>
      <w:r w:rsidRPr="005D5B75">
        <w:rPr>
          <w:rFonts w:ascii="Times New Roman" w:eastAsia="Lucida Sans Unicode" w:hAnsi="Times New Roman" w:cs="Times New Roman"/>
          <w:color w:val="000000"/>
          <w:lang w:bidi="en-US"/>
        </w:rPr>
        <w:t xml:space="preserve">   от </w:t>
      </w:r>
      <w:r w:rsidRPr="005D5B7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30.08. 2022</w:t>
      </w:r>
      <w:r w:rsidRPr="005D5B75">
        <w:rPr>
          <w:rFonts w:ascii="Times New Roman" w:eastAsia="Lucida Sans Unicode" w:hAnsi="Times New Roman" w:cs="Times New Roman"/>
          <w:color w:val="000000"/>
          <w:lang w:bidi="en-US"/>
        </w:rPr>
        <w:t xml:space="preserve"> № 32-01-04/161</w:t>
      </w:r>
    </w:p>
    <w:p w:rsidR="005D5B75" w:rsidRPr="005D5B75" w:rsidRDefault="005D5B75" w:rsidP="005D5B7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FF0000"/>
          <w:lang w:bidi="en-US"/>
        </w:rPr>
      </w:pPr>
    </w:p>
    <w:p w:rsidR="005D5B75" w:rsidRPr="005D5B75" w:rsidRDefault="005D5B75" w:rsidP="005D5B7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lang w:bidi="en-US"/>
        </w:rPr>
      </w:pPr>
    </w:p>
    <w:p w:rsidR="005D5B75" w:rsidRPr="005D5B75" w:rsidRDefault="005D5B75" w:rsidP="005D5B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sz w:val="24"/>
          <w:szCs w:val="24"/>
          <w:lang w:bidi="en-US"/>
        </w:rPr>
      </w:pPr>
    </w:p>
    <w:p w:rsidR="00D21D19" w:rsidRPr="00E03549" w:rsidRDefault="00D21D19" w:rsidP="005D5B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bookmarkStart w:id="0" w:name="_GoBack"/>
      <w:bookmarkEnd w:id="0"/>
      <w:r w:rsidRPr="00E035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Требования</w:t>
      </w:r>
    </w:p>
    <w:p w:rsidR="00D21D19" w:rsidRPr="00E03549" w:rsidRDefault="00D21D19" w:rsidP="00D21D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E035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к организации и проведению школьного этапа всероссийской   </w:t>
      </w:r>
      <w:proofErr w:type="gramStart"/>
      <w:r w:rsidRPr="00E035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олимпиады  школьников</w:t>
      </w:r>
      <w:proofErr w:type="gramEnd"/>
      <w:r w:rsidRPr="00E035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 в 2022-2023  учебном году по общеобразовательным предметам</w:t>
      </w:r>
    </w:p>
    <w:p w:rsidR="00D21D19" w:rsidRPr="00E03549" w:rsidRDefault="00D21D19" w:rsidP="00D21D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D21D19" w:rsidRPr="00E03549" w:rsidRDefault="00D21D19" w:rsidP="00D21D19">
      <w:pPr>
        <w:tabs>
          <w:tab w:val="left" w:pos="3285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Русский язык</w:t>
      </w: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21D19" w:rsidRPr="00E03549" w:rsidRDefault="00D21D19" w:rsidP="00D21D19">
      <w:pPr>
        <w:widowControl w:val="0"/>
        <w:numPr>
          <w:ilvl w:val="1"/>
          <w:numId w:val="1"/>
        </w:numPr>
        <w:suppressAutoHyphens/>
        <w:spacing w:after="20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требования к проведению школьного этапа всероссийской олимпиады школьников по русскому языку составлены на основе Порядка проведения всероссийской олимпиады школьников, утвержденного приказом Министерства просвещения Российской Федерации (от 27 ноября 2020 г. № 678)</w:t>
      </w: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1.2 Школьный этап всероссийской олимпиады школьников по русскому языку проводится по заданиям, разработанным   муниципальной предметно-методической комиссией на основании методических рекомендаций Центральной предметно- методической комиссией всероссийской олимпиады школьников.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1.3.Школьный этап олимпиады по русскому языку проводится в один (письменный) тур, </w:t>
      </w: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виде </w:t>
      </w:r>
      <w:r w:rsidRPr="00E03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ответов на конкретно поставленные вопросы или решений определенных лингвистических задач.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 этап</w:t>
      </w:r>
      <w:proofErr w:type="gramEnd"/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по русскому языку проводится с 4 по 11 классы. </w:t>
      </w:r>
    </w:p>
    <w:p w:rsidR="00D21D19" w:rsidRPr="00E03549" w:rsidRDefault="00D21D19" w:rsidP="00D21D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1899"/>
        <w:gridCol w:w="2671"/>
      </w:tblGrid>
      <w:tr w:rsidR="00D21D19" w:rsidRPr="00E03549" w:rsidTr="00B1672C">
        <w:tc>
          <w:tcPr>
            <w:tcW w:w="1242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35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астрономических часах)</w:t>
            </w:r>
          </w:p>
        </w:tc>
        <w:tc>
          <w:tcPr>
            <w:tcW w:w="1899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2671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за все задания олимпиады</w:t>
            </w:r>
          </w:p>
        </w:tc>
      </w:tr>
      <w:tr w:rsidR="00D21D19" w:rsidRPr="00E03549" w:rsidTr="00B1672C">
        <w:tc>
          <w:tcPr>
            <w:tcW w:w="1242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899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1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21D19" w:rsidRPr="00E03549" w:rsidTr="00B1672C">
        <w:tc>
          <w:tcPr>
            <w:tcW w:w="1242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835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899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1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21D19" w:rsidRPr="00E03549" w:rsidTr="00B1672C">
        <w:tc>
          <w:tcPr>
            <w:tcW w:w="1242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835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899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1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21D19" w:rsidRPr="00E03549" w:rsidTr="00B1672C">
        <w:tc>
          <w:tcPr>
            <w:tcW w:w="1242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899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1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21D19" w:rsidRPr="00E03549" w:rsidTr="00B1672C">
        <w:tc>
          <w:tcPr>
            <w:tcW w:w="1242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899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1" w:type="dxa"/>
          </w:tcPr>
          <w:p w:rsidR="00D21D19" w:rsidRPr="00E03549" w:rsidRDefault="00D21D19" w:rsidP="00B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D21D19" w:rsidRPr="00E03549" w:rsidRDefault="00D21D19" w:rsidP="00D21D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D19" w:rsidRPr="00E03549" w:rsidRDefault="00D21D19" w:rsidP="00D21D1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2.Функции Оргкомитета</w:t>
      </w:r>
    </w:p>
    <w:p w:rsidR="00D21D19" w:rsidRPr="00E03549" w:rsidRDefault="00D21D19" w:rsidP="00D21D1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D19" w:rsidRPr="00E03549" w:rsidRDefault="00D21D19" w:rsidP="00D21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школьного этапа олимпиады по русскому языку выполняет следующие функции:</w:t>
      </w:r>
    </w:p>
    <w:p w:rsidR="00D21D19" w:rsidRPr="00E03549" w:rsidRDefault="00D21D19" w:rsidP="00D21D1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организационно-технологическую модель проведения олимпиады по русскому языку;</w:t>
      </w:r>
    </w:p>
    <w:p w:rsidR="00D21D19" w:rsidRPr="00E03549" w:rsidRDefault="00D21D19" w:rsidP="00D21D1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и проведение олимпиады по русскому языку в соответствии с утвержденными организатором школьного этапа требованиями к проведению школьного этапа олимпиады по русскому языку,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21D19" w:rsidRPr="00E03549" w:rsidRDefault="00D21D19" w:rsidP="00D21D1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кодирование (обезличивание) олимпиадных работ </w:t>
      </w:r>
      <w:proofErr w:type="gramStart"/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 школьного</w:t>
      </w:r>
      <w:proofErr w:type="gramEnd"/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этапа олимпиады по русскому языку;</w:t>
      </w:r>
    </w:p>
    <w:p w:rsidR="00D21D19" w:rsidRPr="00E03549" w:rsidRDefault="00D21D19" w:rsidP="00D21D1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несет ответственность за жизнь и здоровье участников олимпиады во время проведения   школьного этапа олимпиады по русскому языку.</w:t>
      </w:r>
    </w:p>
    <w:p w:rsidR="00D21D19" w:rsidRPr="00E03549" w:rsidRDefault="00D21D19" w:rsidP="00D2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D19" w:rsidRPr="00E03549" w:rsidRDefault="00D21D19" w:rsidP="00D21D1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3.Функции Жюри</w:t>
      </w:r>
    </w:p>
    <w:p w:rsidR="00D21D19" w:rsidRPr="00E03549" w:rsidRDefault="00D21D19" w:rsidP="00D21D1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D19" w:rsidRPr="00E03549" w:rsidRDefault="00D21D19" w:rsidP="00D21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школьного этапа олимпиады по русскому языку выполняет следующие функции:</w:t>
      </w:r>
    </w:p>
    <w:p w:rsidR="00D21D19" w:rsidRPr="00E03549" w:rsidRDefault="00D21D19" w:rsidP="00D21D19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для оценивания закодированные (обезличенные) олимпиадные работы участников;</w:t>
      </w:r>
    </w:p>
    <w:p w:rsidR="00D21D19" w:rsidRPr="00E03549" w:rsidRDefault="00D21D19" w:rsidP="00D21D19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D21D19" w:rsidRPr="00E03549" w:rsidRDefault="00D21D19" w:rsidP="00D21D19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 участниками олимпиады анализ олимпиадных заданий и их решений;</w:t>
      </w:r>
    </w:p>
    <w:p w:rsidR="00D21D19" w:rsidRPr="00E03549" w:rsidRDefault="00D21D19" w:rsidP="00D21D19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очно по запросу участника олимпиады показ выполненных им олимпиадных заданий;</w:t>
      </w:r>
    </w:p>
    <w:p w:rsidR="00D21D19" w:rsidRPr="00E03549" w:rsidRDefault="00D21D19" w:rsidP="00D21D19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результаты олимпиады ее участникам;</w:t>
      </w:r>
    </w:p>
    <w:p w:rsidR="00D21D19" w:rsidRPr="00E03549" w:rsidRDefault="00D21D19" w:rsidP="00D21D19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очно апелляции участников олимпиады;</w:t>
      </w:r>
    </w:p>
    <w:p w:rsidR="00D21D19" w:rsidRPr="00E03549" w:rsidRDefault="00D21D19" w:rsidP="00D21D19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 по русскому языку;</w:t>
      </w:r>
    </w:p>
    <w:p w:rsidR="00D21D19" w:rsidRPr="00E03549" w:rsidRDefault="00D21D19" w:rsidP="00D21D19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организатору результаты олимпиады (протоколы) для их утверждения;</w:t>
      </w:r>
    </w:p>
    <w:p w:rsidR="00D21D19" w:rsidRPr="00E03549" w:rsidRDefault="00D21D19" w:rsidP="00D21D19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и представляет организатору школьного этапа олимпиады по русскому языку аналитический отчет о результатах выполнения олимпиадных заданий.</w:t>
      </w:r>
    </w:p>
    <w:p w:rsidR="00D21D19" w:rsidRPr="00E03549" w:rsidRDefault="00D21D19" w:rsidP="00D21D1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19" w:rsidRPr="00E03549" w:rsidRDefault="00D21D19" w:rsidP="00D21D1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4.Порядок проведения олимпиады</w:t>
      </w:r>
    </w:p>
    <w:p w:rsidR="00D21D19" w:rsidRPr="00E03549" w:rsidRDefault="00D21D19" w:rsidP="00D21D1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Школьный   этап всероссийской олимпиады школьников по русскому языку проводится для обучающихся 4-11 классов.</w:t>
      </w:r>
    </w:p>
    <w:p w:rsidR="00D21D19" w:rsidRPr="00E03549" w:rsidRDefault="00D21D19" w:rsidP="00D21D1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4.2.В месте проведения </w:t>
      </w: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олимпиады по русскому языку в</w:t>
      </w: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4.3.Все участники олимпиады проходят в обязательном порядке процедуру регистрации.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4.4.Материалы заданий, выдаваемые участникам олимпиады, качественно тиражируются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4.5.Во время работы над заданиями участник олимпиады имеет право:</w:t>
      </w:r>
    </w:p>
    <w:p w:rsidR="00D21D19" w:rsidRPr="00E03549" w:rsidRDefault="00D21D19" w:rsidP="00D21D19">
      <w:pPr>
        <w:widowControl w:val="0"/>
        <w:numPr>
          <w:ilvl w:val="0"/>
          <w:numId w:val="7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любыми своими канцелярскими принадлежностями наряду с выданными Оргкомитетом;</w:t>
      </w:r>
    </w:p>
    <w:p w:rsidR="00D21D19" w:rsidRPr="00E03549" w:rsidRDefault="00D21D19" w:rsidP="00D21D19">
      <w:pPr>
        <w:widowControl w:val="0"/>
        <w:numPr>
          <w:ilvl w:val="0"/>
          <w:numId w:val="7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вопросами по поводу условий задач, приглашая к себе дежурного в аудитории поднятием руки;</w:t>
      </w:r>
    </w:p>
    <w:p w:rsidR="00D21D19" w:rsidRPr="00E03549" w:rsidRDefault="00D21D19" w:rsidP="00D21D19">
      <w:pPr>
        <w:widowControl w:val="0"/>
        <w:numPr>
          <w:ilvl w:val="0"/>
          <w:numId w:val="7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временно покидать аудиторию, оставляя у дежурного в аудитории свою работу.</w:t>
      </w:r>
    </w:p>
    <w:p w:rsidR="00D21D19" w:rsidRPr="00E03549" w:rsidRDefault="00D21D19" w:rsidP="00D21D1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4.6.Во время работы над заданиями участнику запрещается:</w:t>
      </w:r>
    </w:p>
    <w:p w:rsidR="00D21D19" w:rsidRPr="00E03549" w:rsidRDefault="00D21D19" w:rsidP="00D21D19">
      <w:pPr>
        <w:widowControl w:val="0"/>
        <w:numPr>
          <w:ilvl w:val="0"/>
          <w:numId w:val="4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D21D19" w:rsidRPr="00E03549" w:rsidRDefault="00D21D19" w:rsidP="00D21D19">
      <w:pPr>
        <w:widowControl w:val="0"/>
        <w:numPr>
          <w:ilvl w:val="0"/>
          <w:numId w:val="4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D21D19" w:rsidRPr="00E03549" w:rsidRDefault="00D21D19" w:rsidP="00D21D19">
      <w:pPr>
        <w:widowControl w:val="0"/>
        <w:numPr>
          <w:ilvl w:val="0"/>
          <w:numId w:val="4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вопросами к кому-либо, кроме дежурного в аудитории, членов Оргкомитета и Жюри, </w:t>
      </w: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перемещаться по аудитории во время олимпиады;</w:t>
      </w:r>
    </w:p>
    <w:p w:rsidR="00D21D19" w:rsidRPr="00E03549" w:rsidRDefault="00D21D19" w:rsidP="00D21D19">
      <w:pPr>
        <w:widowControl w:val="0"/>
        <w:numPr>
          <w:ilvl w:val="0"/>
          <w:numId w:val="4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одновременный выход из аудитории двух и более участников.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4.7.В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4.8.На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D21D19" w:rsidRPr="00E03549" w:rsidRDefault="00D21D19" w:rsidP="00D21D1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4.9.Ответы записываются ручкой с синими или фиолетовыми чернилами.</w:t>
      </w:r>
    </w:p>
    <w:p w:rsidR="00D21D19" w:rsidRPr="00E03549" w:rsidRDefault="00D21D19" w:rsidP="00D21D1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4.10.Запрещается использование для записи ответов ручек с красными, черными или зелеными чернилами.</w:t>
      </w:r>
    </w:p>
    <w:p w:rsidR="00D21D19" w:rsidRPr="00E03549" w:rsidRDefault="00D21D19" w:rsidP="00D21D1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4.11.В каждой аудитории дежурный на доске записывает время начала и время окончания олимпиады.</w:t>
      </w:r>
    </w:p>
    <w:p w:rsidR="00D21D19" w:rsidRPr="00E03549" w:rsidRDefault="00D21D19" w:rsidP="00D21D1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D21D19" w:rsidRPr="00E03549" w:rsidRDefault="00D21D19" w:rsidP="00D21D1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4.13.Для нормальной работы участников в помещениях необходимо обеспечить комфортные условия: тишину, чистоту, свежий воздух, достаточную освещенность рабочих мест, воду.</w:t>
      </w:r>
    </w:p>
    <w:p w:rsidR="00D21D19" w:rsidRPr="00E03549" w:rsidRDefault="00D21D19" w:rsidP="00D21D1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4.14.Дежурный в аудитории напоминает участникам о времени, оставшемся до окончания олимпиады за 1 час, 15 минут и 5 минут.</w:t>
      </w:r>
    </w:p>
    <w:p w:rsidR="00D21D19" w:rsidRPr="00E03549" w:rsidRDefault="00D21D19" w:rsidP="00D21D1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4.15.Участник может сдать работу досрочно, после чего должен покинуть аудиторию. </w:t>
      </w: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не может выйти из аудитории с заданием.</w:t>
      </w:r>
    </w:p>
    <w:p w:rsidR="00D21D19" w:rsidRPr="00E03549" w:rsidRDefault="00D21D19" w:rsidP="00D21D1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D19" w:rsidRPr="00E03549" w:rsidRDefault="00D21D19" w:rsidP="00D21D1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5.Перечень материально-технического обеспечения для выполнения олимпиадных заданий</w:t>
      </w:r>
    </w:p>
    <w:p w:rsidR="00D21D19" w:rsidRPr="00E03549" w:rsidRDefault="00D21D19" w:rsidP="00D21D19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5.1.Для проведения олимпиады требуются специально подготовленные аудитории для рассадки участников.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5.2.Участники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5.3.В каждой </w:t>
      </w: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 должны быть запасные ручки, запасные комплекты заданий и бумага для черновиков.</w:t>
      </w:r>
    </w:p>
    <w:p w:rsidR="00D21D19" w:rsidRPr="00E03549" w:rsidRDefault="00D21D19" w:rsidP="00D21D1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D19" w:rsidRPr="00E03549" w:rsidRDefault="00D21D19" w:rsidP="00D21D1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6.Порядок разбора олимпиадных заданий и показа работ</w:t>
      </w:r>
    </w:p>
    <w:p w:rsidR="00D21D19" w:rsidRPr="00E03549" w:rsidRDefault="00D21D19" w:rsidP="00D21D1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Проведения разбора олимпиадных заданий осуществляется после олимпиады.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6.3.В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6.4.На разборе заданий могут присутствовать все участники олимпиады</w:t>
      </w:r>
      <w:r w:rsidRPr="00E0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6.5.В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6.6.В ходе разбора заданий анализируются типичные ошибки, допущенные участниками олимпиады.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6.7.На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6.8.Работы участников хранятся в течение одного года с момента ее окончания.</w:t>
      </w:r>
    </w:p>
    <w:p w:rsidR="00D21D19" w:rsidRPr="00E03549" w:rsidRDefault="00D21D19" w:rsidP="00D21D19">
      <w:p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D19" w:rsidRPr="00E03549" w:rsidRDefault="00D21D19" w:rsidP="00D21D1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7.Порядок рассмотрения апелляций</w:t>
      </w:r>
    </w:p>
    <w:p w:rsidR="00D21D19" w:rsidRPr="00E03549" w:rsidRDefault="00D21D19" w:rsidP="00D21D1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7.1.Апелляция проводится в случаях несогласия участника олимпиады с результатами оценивания его олимпиадной работы.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7.2.Порядок, сроки и место проведения апелляции устанавливаются организатором школьного этапа олимпиады по русскому языку.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7.3.Апелляции участников олимпиады рассматриваются членами Жюри (апелляционной комиссией).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7.4.Рассмотрение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7.5.Для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7.6.При рассмотрении апелляции присутствует только участник олимпиады, подавший заявление.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7.7.По результатам рассмотрения апелляции выносится одно из следующих решений:</w:t>
      </w:r>
    </w:p>
    <w:p w:rsidR="00D21D19" w:rsidRPr="00E03549" w:rsidRDefault="00D21D19" w:rsidP="00D21D19">
      <w:pPr>
        <w:widowControl w:val="0"/>
        <w:numPr>
          <w:ilvl w:val="0"/>
          <w:numId w:val="6"/>
        </w:numPr>
        <w:suppressAutoHyphens/>
        <w:spacing w:after="200"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 и сохранении выставленных баллов;</w:t>
      </w:r>
    </w:p>
    <w:p w:rsidR="00D21D19" w:rsidRPr="00E03549" w:rsidRDefault="00D21D19" w:rsidP="00D21D19">
      <w:pPr>
        <w:widowControl w:val="0"/>
        <w:numPr>
          <w:ilvl w:val="0"/>
          <w:numId w:val="6"/>
        </w:numPr>
        <w:suppressAutoHyphens/>
        <w:spacing w:after="200"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 и корректировке баллов.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7.8.Критерии и методика оценивания олимпиадных заданий не могут быть предметом апелляции и пересмотру не подлежат.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7.9.Решения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D21D19" w:rsidRPr="00E03549" w:rsidRDefault="00D21D19" w:rsidP="00D21D1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7.10.Решения по апелляции являются окончательными и пересмотру не подлежат.</w:t>
      </w:r>
    </w:p>
    <w:p w:rsidR="00D21D19" w:rsidRPr="00E03549" w:rsidRDefault="00D21D19" w:rsidP="00D21D1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7.11.Проведение апелляции оформляется протоколом, который подписывается членами Жюри (апелляционной комиссии).</w:t>
      </w:r>
    </w:p>
    <w:p w:rsidR="00D21D19" w:rsidRPr="00E03549" w:rsidRDefault="00D21D19" w:rsidP="00D21D1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7.12.Протоколы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D21D19" w:rsidRPr="00E03549" w:rsidRDefault="00D21D19" w:rsidP="00D21D19">
      <w:pPr>
        <w:tabs>
          <w:tab w:val="left" w:pos="709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7.13.Документами по проведению апелляции являются:</w:t>
      </w:r>
    </w:p>
    <w:p w:rsidR="00D21D19" w:rsidRPr="00E03549" w:rsidRDefault="00D21D19" w:rsidP="00D21D19">
      <w:pPr>
        <w:widowControl w:val="0"/>
        <w:numPr>
          <w:ilvl w:val="0"/>
          <w:numId w:val="5"/>
        </w:numPr>
        <w:suppressAutoHyphens/>
        <w:spacing w:after="200"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заявления об апелляциях участников олимпиады;</w:t>
      </w:r>
    </w:p>
    <w:p w:rsidR="00D21D19" w:rsidRPr="00E03549" w:rsidRDefault="00D21D19" w:rsidP="00D21D19">
      <w:pPr>
        <w:widowControl w:val="0"/>
        <w:numPr>
          <w:ilvl w:val="0"/>
          <w:numId w:val="5"/>
        </w:numPr>
        <w:suppressAutoHyphens/>
        <w:spacing w:after="200"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(листы) регистрации апелляций;</w:t>
      </w:r>
    </w:p>
    <w:p w:rsidR="00D21D19" w:rsidRPr="00E03549" w:rsidRDefault="00D21D19" w:rsidP="00D21D19">
      <w:pPr>
        <w:widowControl w:val="0"/>
        <w:numPr>
          <w:ilvl w:val="0"/>
          <w:numId w:val="5"/>
        </w:numPr>
        <w:suppressAutoHyphens/>
        <w:spacing w:after="200"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проведения апелляции.</w:t>
      </w:r>
    </w:p>
    <w:p w:rsidR="00D21D19" w:rsidRPr="00E03549" w:rsidRDefault="00D21D19" w:rsidP="00D21D19">
      <w:pPr>
        <w:tabs>
          <w:tab w:val="left" w:pos="709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7.14.Окончательные итоги олимпиады утверждаются Жюри с учетом проведения апелляции.</w:t>
      </w:r>
    </w:p>
    <w:p w:rsidR="00D21D19" w:rsidRPr="00E03549" w:rsidRDefault="00D21D19" w:rsidP="00D21D1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D19" w:rsidRPr="00E03549" w:rsidRDefault="00D21D19" w:rsidP="00D21D1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8.Порядок подведения итогов олимпиады</w:t>
      </w:r>
    </w:p>
    <w:p w:rsidR="00D21D19" w:rsidRPr="00E03549" w:rsidRDefault="00D21D19" w:rsidP="00D21D1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8.1.Победители и призеры школьного этапа олимпиады по русскому языку определяются отдельно по каждой параллели:4,5,6, 7, 8, 9, 10, 11 классы.</w:t>
      </w:r>
    </w:p>
    <w:p w:rsidR="00D21D19" w:rsidRPr="00E03549" w:rsidRDefault="00D21D19" w:rsidP="00D21D1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8.2.Победители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организатором олимпиады, Жюри определяет победителей и призеров школьного этапа олимпиады по русскому языку.</w:t>
      </w:r>
    </w:p>
    <w:p w:rsidR="00D21D19" w:rsidRPr="00E03549" w:rsidRDefault="00D21D19" w:rsidP="00D21D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49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E0354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Итоги школьного этапа олимпиады выставляются на сайте общеобразовательного учреждения. Награждение победителей и призёров проводится в общеобразовательном учреждении, итоги олимпиады передаются организатору муниципального этапа. Итоги с указанием данных победителей и призёров школьного этапа всероссийской олимпиады школьников, после утверждения списка приказом </w:t>
      </w:r>
      <w:proofErr w:type="gramStart"/>
      <w:r w:rsidRPr="00E0354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Управления  образования</w:t>
      </w:r>
      <w:proofErr w:type="gramEnd"/>
      <w:r w:rsidRPr="00E0354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публикуются на сайте МУ ДПО «Учебно- методический центр».</w:t>
      </w:r>
    </w:p>
    <w:p w:rsidR="00D21D19" w:rsidRPr="00E03549" w:rsidRDefault="00D21D19" w:rsidP="00D21D1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49">
        <w:rPr>
          <w:rFonts w:ascii="Times New Roman" w:eastAsia="Calibri" w:hAnsi="Times New Roman" w:cs="Times New Roman"/>
          <w:sz w:val="24"/>
          <w:szCs w:val="24"/>
        </w:rPr>
        <w:t xml:space="preserve">8.4.Участники олимпиады набравшие проходные баллы, могут принять участие в муниципальном этапе олимпиады, в соответствии с установленными квотами.  </w:t>
      </w:r>
    </w:p>
    <w:p w:rsidR="00D21D19" w:rsidRPr="00E03549" w:rsidRDefault="00D21D19" w:rsidP="00D21D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3438DE" w:rsidRDefault="003438DE"/>
    <w:sectPr w:rsidR="0034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51EAEFB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A4"/>
    <w:rsid w:val="003438DE"/>
    <w:rsid w:val="005D5B75"/>
    <w:rsid w:val="00A97AA4"/>
    <w:rsid w:val="00D2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4A025-1B95-4088-BC04-60CE16F0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1783</Words>
  <Characters>10167</Characters>
  <Application>Microsoft Office Word</Application>
  <DocSecurity>0</DocSecurity>
  <Lines>84</Lines>
  <Paragraphs>23</Paragraphs>
  <ScaleCrop>false</ScaleCrop>
  <Company/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mmc18</dc:creator>
  <cp:keywords/>
  <dc:description/>
  <cp:lastModifiedBy>mmc18</cp:lastModifiedBy>
  <cp:revision>3</cp:revision>
  <dcterms:created xsi:type="dcterms:W3CDTF">2022-09-14T09:47:00Z</dcterms:created>
  <dcterms:modified xsi:type="dcterms:W3CDTF">2022-09-14T11:06:00Z</dcterms:modified>
</cp:coreProperties>
</file>