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DC" w:rsidRPr="00A551DC" w:rsidRDefault="00A551DC" w:rsidP="00A551DC">
      <w:pPr>
        <w:widowControl w:val="0"/>
        <w:suppressAutoHyphens/>
        <w:spacing w:after="0" w:line="240" w:lineRule="auto"/>
        <w:jc w:val="right"/>
        <w:rPr>
          <w:rFonts w:ascii="Times New Roman" w:eastAsia="Lucida Sans Unicode" w:hAnsi="Times New Roman" w:cs="Tahoma"/>
          <w:i/>
          <w:color w:val="000000"/>
          <w:lang w:bidi="en-US"/>
        </w:rPr>
      </w:pPr>
      <w:r w:rsidRPr="00A551DC">
        <w:rPr>
          <w:rFonts w:ascii="Times New Roman" w:eastAsia="Lucida Sans Unicode" w:hAnsi="Times New Roman" w:cs="Tahoma"/>
          <w:i/>
          <w:color w:val="000000"/>
          <w:lang w:bidi="en-US"/>
        </w:rPr>
        <w:t>Приложение  5</w:t>
      </w:r>
    </w:p>
    <w:p w:rsidR="00A551DC" w:rsidRPr="00A551DC" w:rsidRDefault="00A551DC" w:rsidP="00A551DC">
      <w:pPr>
        <w:widowControl w:val="0"/>
        <w:suppressAutoHyphens/>
        <w:spacing w:after="0" w:line="240" w:lineRule="auto"/>
        <w:jc w:val="right"/>
        <w:rPr>
          <w:rFonts w:ascii="Times New Roman" w:eastAsia="Lucida Sans Unicode" w:hAnsi="Times New Roman" w:cs="Tahoma"/>
          <w:color w:val="000000"/>
          <w:lang w:bidi="en-US"/>
        </w:rPr>
      </w:pPr>
      <w:r w:rsidRPr="00A551DC">
        <w:rPr>
          <w:rFonts w:ascii="Times New Roman" w:eastAsia="Lucida Sans Unicode" w:hAnsi="Times New Roman" w:cs="Tahoma"/>
          <w:color w:val="000000"/>
          <w:lang w:bidi="en-US"/>
        </w:rPr>
        <w:t>к приказу Управления образования</w:t>
      </w:r>
    </w:p>
    <w:p w:rsidR="00A551DC" w:rsidRPr="00A551DC" w:rsidRDefault="00A551DC" w:rsidP="00A551DC">
      <w:pPr>
        <w:widowControl w:val="0"/>
        <w:suppressAutoHyphens/>
        <w:spacing w:after="0" w:line="240" w:lineRule="auto"/>
        <w:jc w:val="right"/>
        <w:rPr>
          <w:rFonts w:ascii="Times New Roman" w:eastAsia="Lucida Sans Unicode" w:hAnsi="Times New Roman" w:cs="Times New Roman"/>
          <w:color w:val="FF0000"/>
          <w:lang w:bidi="en-US"/>
        </w:rPr>
      </w:pPr>
      <w:r w:rsidRPr="00A551DC">
        <w:rPr>
          <w:rFonts w:ascii="Times New Roman" w:eastAsia="Lucida Sans Unicode" w:hAnsi="Times New Roman" w:cs="Times New Roman"/>
          <w:color w:val="000000"/>
          <w:lang w:bidi="en-US"/>
        </w:rPr>
        <w:t xml:space="preserve">   от </w:t>
      </w:r>
      <w:r w:rsidRPr="00A551DC">
        <w:rPr>
          <w:rFonts w:ascii="Times New Roman" w:eastAsia="Lucida Sans Unicode" w:hAnsi="Times New Roman" w:cs="Times New Roman"/>
          <w:color w:val="000000"/>
          <w:sz w:val="24"/>
          <w:szCs w:val="24"/>
          <w:lang w:bidi="en-US"/>
        </w:rPr>
        <w:t>30.08. 2022</w:t>
      </w:r>
      <w:r w:rsidRPr="00A551DC">
        <w:rPr>
          <w:rFonts w:ascii="Times New Roman" w:eastAsia="Lucida Sans Unicode" w:hAnsi="Times New Roman" w:cs="Times New Roman"/>
          <w:color w:val="000000"/>
          <w:lang w:bidi="en-US"/>
        </w:rPr>
        <w:t xml:space="preserve"> № 32-01-04/161</w:t>
      </w:r>
    </w:p>
    <w:p w:rsidR="00A551DC" w:rsidRPr="00A551DC" w:rsidRDefault="00A551DC" w:rsidP="00A551DC">
      <w:pPr>
        <w:widowControl w:val="0"/>
        <w:suppressAutoHyphens/>
        <w:spacing w:after="0" w:line="240" w:lineRule="auto"/>
        <w:jc w:val="right"/>
        <w:rPr>
          <w:rFonts w:ascii="Times New Roman" w:eastAsia="Lucida Sans Unicode" w:hAnsi="Times New Roman" w:cs="Times New Roman"/>
          <w:color w:val="FF0000"/>
          <w:lang w:bidi="en-US"/>
        </w:rPr>
      </w:pPr>
    </w:p>
    <w:p w:rsidR="00A551DC" w:rsidRPr="00A551DC" w:rsidRDefault="00A551DC" w:rsidP="00A551DC">
      <w:pPr>
        <w:widowControl w:val="0"/>
        <w:suppressAutoHyphens/>
        <w:spacing w:after="0" w:line="240" w:lineRule="auto"/>
        <w:jc w:val="right"/>
        <w:rPr>
          <w:rFonts w:ascii="Times New Roman" w:eastAsia="Lucida Sans Unicode" w:hAnsi="Times New Roman" w:cs="Times New Roman"/>
          <w:color w:val="000000"/>
          <w:lang w:bidi="en-US"/>
        </w:rPr>
      </w:pPr>
    </w:p>
    <w:p w:rsidR="00A551DC" w:rsidRPr="00A551DC" w:rsidRDefault="00A551DC" w:rsidP="00A551DC">
      <w:pPr>
        <w:widowControl w:val="0"/>
        <w:suppressAutoHyphens/>
        <w:spacing w:after="0" w:line="240" w:lineRule="auto"/>
        <w:rPr>
          <w:rFonts w:ascii="Times New Roman" w:eastAsia="Lucida Sans Unicode" w:hAnsi="Times New Roman" w:cs="Times New Roman"/>
          <w:color w:val="FF0000"/>
          <w:sz w:val="24"/>
          <w:szCs w:val="24"/>
          <w:lang w:bidi="en-US"/>
        </w:rPr>
      </w:pPr>
    </w:p>
    <w:p w:rsidR="00A551DC" w:rsidRPr="00A551DC" w:rsidRDefault="00A551DC" w:rsidP="00A551DC">
      <w:pPr>
        <w:widowControl w:val="0"/>
        <w:suppressAutoHyphens/>
        <w:spacing w:after="0" w:line="240" w:lineRule="auto"/>
        <w:rPr>
          <w:rFonts w:ascii="Times New Roman" w:eastAsia="Lucida Sans Unicode" w:hAnsi="Times New Roman" w:cs="Times New Roman"/>
          <w:color w:val="FF0000"/>
          <w:sz w:val="24"/>
          <w:szCs w:val="24"/>
          <w:lang w:bidi="en-US"/>
        </w:rPr>
      </w:pPr>
    </w:p>
    <w:p w:rsidR="00A551DC" w:rsidRPr="00A551DC" w:rsidRDefault="00A551DC" w:rsidP="00A551DC">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A551DC">
        <w:rPr>
          <w:rFonts w:ascii="Times New Roman" w:eastAsia="Lucida Sans Unicode" w:hAnsi="Times New Roman" w:cs="Times New Roman"/>
          <w:color w:val="FF0000"/>
          <w:sz w:val="24"/>
          <w:szCs w:val="24"/>
          <w:lang w:bidi="en-US"/>
        </w:rPr>
        <w:t xml:space="preserve"> </w:t>
      </w:r>
      <w:r w:rsidRPr="00A551DC">
        <w:rPr>
          <w:rFonts w:ascii="Times New Roman" w:eastAsia="Lucida Sans Unicode" w:hAnsi="Times New Roman" w:cs="Times New Roman"/>
          <w:b/>
          <w:color w:val="000000"/>
          <w:sz w:val="24"/>
          <w:szCs w:val="24"/>
          <w:lang w:bidi="en-US"/>
        </w:rPr>
        <w:t>Требования</w:t>
      </w:r>
    </w:p>
    <w:p w:rsidR="00A551DC" w:rsidRPr="00A551DC" w:rsidRDefault="00A551DC" w:rsidP="00A551DC">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A551DC">
        <w:rPr>
          <w:rFonts w:ascii="Times New Roman" w:eastAsia="Lucida Sans Unicode" w:hAnsi="Times New Roman" w:cs="Times New Roman"/>
          <w:b/>
          <w:color w:val="000000"/>
          <w:sz w:val="24"/>
          <w:szCs w:val="24"/>
          <w:lang w:bidi="en-US"/>
        </w:rPr>
        <w:t>к организации и проведению школьного этапа всероссийской   олимпиады  школьников  в 2022-2023  учебном году по общеобразовательным предметам</w:t>
      </w:r>
    </w:p>
    <w:p w:rsidR="00A551DC" w:rsidRDefault="00A551DC" w:rsidP="00BE5FCD">
      <w:pPr>
        <w:widowControl w:val="0"/>
        <w:suppressAutoHyphens/>
        <w:spacing w:after="0" w:line="240" w:lineRule="auto"/>
        <w:rPr>
          <w:rFonts w:ascii="Times New Roman" w:eastAsia="Lucida Sans Unicode" w:hAnsi="Times New Roman" w:cs="Times New Roman"/>
          <w:b/>
          <w:sz w:val="24"/>
          <w:szCs w:val="24"/>
          <w:lang w:bidi="en-US"/>
        </w:rPr>
      </w:pPr>
    </w:p>
    <w:p w:rsidR="00A551DC" w:rsidRDefault="00A551DC" w:rsidP="00BE5FCD">
      <w:pPr>
        <w:widowControl w:val="0"/>
        <w:suppressAutoHyphens/>
        <w:spacing w:after="0" w:line="240" w:lineRule="auto"/>
        <w:rPr>
          <w:rFonts w:ascii="Times New Roman" w:eastAsia="Lucida Sans Unicode" w:hAnsi="Times New Roman" w:cs="Times New Roman"/>
          <w:b/>
          <w:sz w:val="24"/>
          <w:szCs w:val="24"/>
          <w:lang w:bidi="en-US"/>
        </w:rPr>
      </w:pPr>
    </w:p>
    <w:p w:rsidR="00BE5FCD" w:rsidRPr="00E03549" w:rsidRDefault="00BE5FCD" w:rsidP="00BE5FCD">
      <w:pPr>
        <w:widowControl w:val="0"/>
        <w:suppressAutoHyphens/>
        <w:spacing w:after="0" w:line="240" w:lineRule="auto"/>
        <w:rPr>
          <w:rFonts w:ascii="Times New Roman" w:eastAsia="Lucida Sans Unicode" w:hAnsi="Times New Roman" w:cs="Times New Roman"/>
          <w:b/>
          <w:sz w:val="24"/>
          <w:szCs w:val="24"/>
          <w:lang w:bidi="en-US"/>
        </w:rPr>
      </w:pPr>
      <w:bookmarkStart w:id="0" w:name="_GoBack"/>
      <w:bookmarkEnd w:id="0"/>
      <w:r w:rsidRPr="00E03549">
        <w:rPr>
          <w:rFonts w:ascii="Times New Roman" w:eastAsia="Lucida Sans Unicode" w:hAnsi="Times New Roman" w:cs="Times New Roman"/>
          <w:b/>
          <w:sz w:val="24"/>
          <w:szCs w:val="24"/>
          <w:lang w:bidi="en-US"/>
        </w:rPr>
        <w:t>Право</w:t>
      </w:r>
    </w:p>
    <w:p w:rsidR="00BE5FCD" w:rsidRPr="00E03549" w:rsidRDefault="00BE5FCD" w:rsidP="00BE5FCD">
      <w:pPr>
        <w:widowControl w:val="0"/>
        <w:suppressAutoHyphens/>
        <w:spacing w:after="0" w:line="240" w:lineRule="auto"/>
        <w:rPr>
          <w:rFonts w:ascii="Times New Roman" w:eastAsia="Lucida Sans Unicode" w:hAnsi="Times New Roman" w:cs="Times New Roman"/>
          <w:b/>
          <w:sz w:val="24"/>
          <w:szCs w:val="24"/>
          <w:lang w:bidi="en-US"/>
        </w:rPr>
      </w:pP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 Настоящие требования к проведению школьного этапа всероссийской олимпиады школьников по праву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r w:rsidRPr="00E03549">
        <w:rPr>
          <w:rFonts w:ascii="Times New Roman" w:eastAsia="Times New Roman" w:hAnsi="Times New Roman" w:cs="Times New Roman"/>
          <w:b/>
          <w:sz w:val="24"/>
          <w:szCs w:val="24"/>
          <w:lang w:eastAsia="ru-RU"/>
        </w:rPr>
        <w:tab/>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 Школьный этап всероссийской олимпиады школьников по праву проводится по заданиям, разработанным   муниципальной предметно-методической комиссией на основании методических рекомендаций Центральной предметно- методической комиссией всероссийской олимпиады школьников.</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праву принимают участие все желающие обучающиеся   8-11 классов.</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Школьный   этап олимпиады по праву проводится в один (письменный) тур.</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Школьный этап олимпиады по праву проводится в двух возрастных параллелях:8- 9 и 10-11 классы. </w:t>
      </w:r>
    </w:p>
    <w:p w:rsidR="00BE5FCD" w:rsidRPr="00E03549" w:rsidRDefault="00BE5FCD" w:rsidP="00BE5FCD">
      <w:pPr>
        <w:spacing w:after="0" w:line="240" w:lineRule="auto"/>
        <w:ind w:left="709"/>
        <w:contextualSpacing/>
        <w:jc w:val="both"/>
        <w:rPr>
          <w:rFonts w:ascii="Times New Roman" w:eastAsia="Times New Roman" w:hAnsi="Times New Roman" w:cs="Times New Roman"/>
          <w:sz w:val="24"/>
          <w:szCs w:val="24"/>
          <w:lang w:eastAsia="ru-R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3827"/>
        <w:gridCol w:w="993"/>
        <w:gridCol w:w="1417"/>
      </w:tblGrid>
      <w:tr w:rsidR="00BE5FCD" w:rsidRPr="00E03549" w:rsidTr="00B1672C">
        <w:trPr>
          <w:cantSplit/>
          <w:trHeight w:val="1134"/>
        </w:trPr>
        <w:tc>
          <w:tcPr>
            <w:tcW w:w="1134" w:type="dxa"/>
          </w:tcPr>
          <w:p w:rsidR="00BE5FCD" w:rsidRPr="00E03549" w:rsidRDefault="00BE5FCD"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классы</w:t>
            </w:r>
          </w:p>
        </w:tc>
        <w:tc>
          <w:tcPr>
            <w:tcW w:w="1276" w:type="dxa"/>
          </w:tcPr>
          <w:p w:rsidR="00BE5FCD" w:rsidRPr="00E03549" w:rsidRDefault="00BE5FCD"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проведения</w:t>
            </w:r>
          </w:p>
          <w:p w:rsidR="00BE5FCD" w:rsidRPr="00E03549" w:rsidRDefault="00BE5FCD"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 астроно-мических часах)</w:t>
            </w:r>
          </w:p>
        </w:tc>
        <w:tc>
          <w:tcPr>
            <w:tcW w:w="3827" w:type="dxa"/>
          </w:tcPr>
          <w:p w:rsidR="00BE5FCD" w:rsidRPr="00E03549" w:rsidRDefault="00BE5FCD"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вид заданий</w:t>
            </w:r>
          </w:p>
        </w:tc>
        <w:tc>
          <w:tcPr>
            <w:tcW w:w="993" w:type="dxa"/>
          </w:tcPr>
          <w:p w:rsidR="00BE5FCD" w:rsidRPr="00E03549" w:rsidRDefault="00BE5FCD"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коли-чество заданий</w:t>
            </w:r>
          </w:p>
        </w:tc>
        <w:tc>
          <w:tcPr>
            <w:tcW w:w="1417" w:type="dxa"/>
          </w:tcPr>
          <w:p w:rsidR="00BE5FCD" w:rsidRPr="00E03549" w:rsidRDefault="00BE5FCD" w:rsidP="00B1672C">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максимальный балл за все задания олимпиады</w:t>
            </w:r>
          </w:p>
        </w:tc>
      </w:tr>
      <w:tr w:rsidR="00BE5FCD" w:rsidRPr="00E03549" w:rsidTr="00B1672C">
        <w:trPr>
          <w:trHeight w:val="414"/>
        </w:trPr>
        <w:tc>
          <w:tcPr>
            <w:tcW w:w="1134" w:type="dxa"/>
          </w:tcPr>
          <w:p w:rsidR="00BE5FCD" w:rsidRPr="00E03549" w:rsidRDefault="00BE5FCD"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1276" w:type="dxa"/>
          </w:tcPr>
          <w:p w:rsidR="00BE5FCD" w:rsidRPr="00E03549" w:rsidRDefault="00BE5FCD"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BE5FCD" w:rsidRPr="00E03549" w:rsidRDefault="00BE5FCD" w:rsidP="00B1672C">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Тестовые задания</w:t>
            </w:r>
          </w:p>
        </w:tc>
        <w:tc>
          <w:tcPr>
            <w:tcW w:w="993" w:type="dxa"/>
          </w:tcPr>
          <w:p w:rsidR="00BE5FCD" w:rsidRPr="00E03549" w:rsidRDefault="00BE5FCD" w:rsidP="00B1672C">
            <w:pPr>
              <w:spacing w:after="0" w:line="240" w:lineRule="auto"/>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w:t>
            </w:r>
          </w:p>
        </w:tc>
        <w:tc>
          <w:tcPr>
            <w:tcW w:w="1417" w:type="dxa"/>
          </w:tcPr>
          <w:p w:rsidR="00BE5FCD" w:rsidRPr="00E03549" w:rsidRDefault="00BE5FCD"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w:t>
            </w:r>
          </w:p>
        </w:tc>
      </w:tr>
      <w:tr w:rsidR="00BE5FCD" w:rsidRPr="00E03549" w:rsidTr="00B1672C">
        <w:tc>
          <w:tcPr>
            <w:tcW w:w="1134" w:type="dxa"/>
          </w:tcPr>
          <w:p w:rsidR="00BE5FCD" w:rsidRPr="00E03549" w:rsidRDefault="00BE5FCD"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10-11</w:t>
            </w:r>
          </w:p>
        </w:tc>
        <w:tc>
          <w:tcPr>
            <w:tcW w:w="1276" w:type="dxa"/>
          </w:tcPr>
          <w:p w:rsidR="00BE5FCD" w:rsidRPr="00E03549" w:rsidRDefault="00BE5FCD"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BE5FCD" w:rsidRPr="00E03549" w:rsidRDefault="00BE5FCD" w:rsidP="00B1672C">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Тестовые задания</w:t>
            </w:r>
          </w:p>
        </w:tc>
        <w:tc>
          <w:tcPr>
            <w:tcW w:w="993" w:type="dxa"/>
          </w:tcPr>
          <w:p w:rsidR="00BE5FCD" w:rsidRPr="00E03549" w:rsidRDefault="00BE5FCD" w:rsidP="00B1672C">
            <w:pPr>
              <w:spacing w:after="0" w:line="240" w:lineRule="auto"/>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w:t>
            </w:r>
          </w:p>
        </w:tc>
        <w:tc>
          <w:tcPr>
            <w:tcW w:w="1417" w:type="dxa"/>
          </w:tcPr>
          <w:p w:rsidR="00BE5FCD" w:rsidRPr="00E03549" w:rsidRDefault="00BE5FCD"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56</w:t>
            </w:r>
          </w:p>
        </w:tc>
      </w:tr>
    </w:tbl>
    <w:p w:rsidR="00BE5FCD" w:rsidRPr="00E03549" w:rsidRDefault="00BE5FCD" w:rsidP="00BE5FCD">
      <w:pPr>
        <w:spacing w:after="0" w:line="240" w:lineRule="auto"/>
        <w:rPr>
          <w:rFonts w:ascii="Times New Roman" w:eastAsia="Times New Roman" w:hAnsi="Times New Roman" w:cs="Times New Roman"/>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2.Функции Оргкомитета</w:t>
      </w:r>
    </w:p>
    <w:p w:rsidR="00BE5FCD" w:rsidRPr="00E03549" w:rsidRDefault="00BE5FCD" w:rsidP="00BE5FCD">
      <w:pPr>
        <w:spacing w:after="0" w:line="240" w:lineRule="auto"/>
        <w:ind w:left="360"/>
        <w:contextualSpacing/>
        <w:rPr>
          <w:rFonts w:ascii="Times New Roman" w:eastAsia="Times New Roman" w:hAnsi="Times New Roman" w:cs="Times New Roman"/>
          <w:sz w:val="24"/>
          <w:szCs w:val="24"/>
          <w:lang w:eastAsia="ru-RU"/>
        </w:rPr>
      </w:pPr>
    </w:p>
    <w:p w:rsidR="00BE5FCD" w:rsidRPr="00E03549" w:rsidRDefault="00BE5FCD" w:rsidP="00BE5FCD">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Оргкомитет школьного этапа олимпиады по праву выполняет следующие функции:</w:t>
      </w:r>
    </w:p>
    <w:p w:rsidR="00BE5FCD" w:rsidRPr="00E03549" w:rsidRDefault="00BE5FCD" w:rsidP="00BE5FC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организационно-технологическую модель проведения олимпиады по праву;</w:t>
      </w:r>
    </w:p>
    <w:p w:rsidR="00BE5FCD" w:rsidRPr="00E03549" w:rsidRDefault="00BE5FCD" w:rsidP="00BE5FC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обеспечивает организацию и проведение олимпиады по праву в соответствии с утвержденными организатором школьного этапа требованиями к проведению олимпиады по праву,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w:t>
      </w:r>
      <w:r w:rsidRPr="00E03549">
        <w:rPr>
          <w:rFonts w:ascii="Times New Roman" w:eastAsia="Times New Roman" w:hAnsi="Times New Roman" w:cs="Times New Roman"/>
          <w:sz w:val="24"/>
          <w:szCs w:val="24"/>
          <w:lang w:eastAsia="ru-RU"/>
        </w:rPr>
        <w:lastRenderedPageBreak/>
        <w:t>образования;</w:t>
      </w:r>
    </w:p>
    <w:p w:rsidR="00BE5FCD" w:rsidRPr="00E03549" w:rsidRDefault="00BE5FCD" w:rsidP="00BE5FC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олимпиады по праву;</w:t>
      </w:r>
    </w:p>
    <w:p w:rsidR="00BE5FCD" w:rsidRPr="00E03549" w:rsidRDefault="00BE5FCD" w:rsidP="00BE5FCD">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 по праву.</w:t>
      </w:r>
    </w:p>
    <w:p w:rsidR="00BE5FCD" w:rsidRPr="00E03549" w:rsidRDefault="00BE5FCD" w:rsidP="00BE5FCD">
      <w:pPr>
        <w:spacing w:after="0" w:line="240" w:lineRule="auto"/>
        <w:rPr>
          <w:rFonts w:ascii="Times New Roman" w:eastAsia="Times New Roman" w:hAnsi="Times New Roman" w:cs="Times New Roman"/>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3.Функции Жюри</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праву выполняет следующие функции:</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школьного   этапа олимпиады по праву;</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BE5FCD" w:rsidRPr="00E03549" w:rsidRDefault="00BE5FCD" w:rsidP="00BE5FCD">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праву аналитический отчет о результатах выполнения олимпиадных заданий.</w:t>
      </w:r>
    </w:p>
    <w:p w:rsidR="00BE5FCD" w:rsidRPr="00E03549" w:rsidRDefault="00BE5FCD" w:rsidP="00BE5FCD">
      <w:pPr>
        <w:spacing w:after="0" w:line="240" w:lineRule="auto"/>
        <w:ind w:left="360"/>
        <w:contextualSpacing/>
        <w:rPr>
          <w:rFonts w:ascii="Times New Roman" w:eastAsia="Times New Roman" w:hAnsi="Times New Roman" w:cs="Times New Roman"/>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4.Порядок проведения олимпиады</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праву проводится для обучающихся 8-11 классов.</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4.2.В месте проведения </w:t>
      </w:r>
      <w:r w:rsidRPr="00E03549">
        <w:rPr>
          <w:rFonts w:ascii="Times New Roman" w:eastAsia="Times New Roman" w:hAnsi="Times New Roman" w:cs="Times New Roman"/>
          <w:sz w:val="24"/>
          <w:szCs w:val="24"/>
          <w:lang w:eastAsia="ru-RU"/>
        </w:rPr>
        <w:t>школьного этапа олимпиады по праву в</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w:t>
      </w:r>
      <w:r w:rsidRPr="00E03549">
        <w:rPr>
          <w:rFonts w:ascii="Times New Roman" w:eastAsia="Times New Roman" w:hAnsi="Times New Roman" w:cs="Times New Roman"/>
          <w:color w:val="000000"/>
          <w:sz w:val="24"/>
          <w:szCs w:val="24"/>
          <w:lang w:eastAsia="ru-RU"/>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4.5.Во время работы над заданиями участник олимпиады имеет право:</w:t>
      </w:r>
    </w:p>
    <w:p w:rsidR="00BE5FCD" w:rsidRPr="00E03549" w:rsidRDefault="00BE5FCD" w:rsidP="00BE5FCD">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BE5FCD" w:rsidRPr="00E03549" w:rsidRDefault="00BE5FCD" w:rsidP="00BE5FCD">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по поводу условий задач, приглашая к себе дежурного в </w:t>
      </w:r>
      <w:r w:rsidRPr="00E03549">
        <w:rPr>
          <w:rFonts w:ascii="Times New Roman" w:eastAsia="Times New Roman" w:hAnsi="Times New Roman" w:cs="Times New Roman"/>
          <w:sz w:val="24"/>
          <w:szCs w:val="24"/>
          <w:lang w:eastAsia="ru-RU"/>
        </w:rPr>
        <w:lastRenderedPageBreak/>
        <w:t>аудитории поднятием руки;</w:t>
      </w:r>
    </w:p>
    <w:p w:rsidR="00BE5FCD" w:rsidRPr="00E03549" w:rsidRDefault="00BE5FCD" w:rsidP="00BE5FCD">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BE5FCD" w:rsidRPr="00E03549" w:rsidRDefault="00BE5FCD" w:rsidP="00BE5FCD">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4.6.Во время работы над заданиями участнику запрещается:</w:t>
      </w:r>
    </w:p>
    <w:p w:rsidR="00BE5FCD" w:rsidRPr="00E03549" w:rsidRDefault="00BE5FCD" w:rsidP="00BE5FC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w:t>
      </w:r>
    </w:p>
    <w:p w:rsidR="00BE5FCD" w:rsidRPr="00E03549" w:rsidRDefault="00BE5FCD" w:rsidP="00BE5FC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E5FCD" w:rsidRPr="00E03549" w:rsidRDefault="00BE5FCD" w:rsidP="00BE5FC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BE5FCD" w:rsidRPr="00E03549" w:rsidRDefault="00BE5FCD" w:rsidP="00BE5FCD">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4.8.На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4.9.Ответы записываются ручкой с синими или фиолетовыми чернилами.</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4.10.Запрещается использование для записи ответов ручек с красными, черными или зелеными чернилами.</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4.11.В каждой аудитории дежурный на доске записывает время начала и время окончания олимпиады.</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4.12.Во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4.13.Для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4.14.Дежурный в аудитории напоминает участникам о времени, оставшемся до окончания олимпиады за 1 час, 15 минут и 5 минут.</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4.15.Участник может сдать работу досрочно, после чего должен покинуть аудиторию. </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5.Перечень материально-технического обеспечения для выполнения олимпиадных заданий</w:t>
      </w:r>
    </w:p>
    <w:p w:rsidR="00BE5FCD" w:rsidRPr="00E03549" w:rsidRDefault="00BE5FCD" w:rsidP="00BE5FCD">
      <w:pPr>
        <w:spacing w:after="0" w:line="240" w:lineRule="auto"/>
        <w:ind w:left="709" w:hanging="709"/>
        <w:contextualSpacing/>
        <w:jc w:val="both"/>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-Для проведения олимпиады требуются специально подготовленные аудитории для рассадки участников.</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-Участники должны сидеть по одному за столом/партой и находиться на таком расстоянии друг от друга, чтобы не видеть работу соседа.</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 каждой </w:t>
      </w:r>
      <w:r w:rsidRPr="00E03549">
        <w:rPr>
          <w:rFonts w:ascii="Times New Roman" w:eastAsia="Times New Roman" w:hAnsi="Times New Roman" w:cs="Times New Roman"/>
          <w:color w:val="000000"/>
          <w:sz w:val="24"/>
          <w:szCs w:val="24"/>
          <w:lang w:eastAsia="ru-RU"/>
        </w:rPr>
        <w:t>аудитории должны быть запасные ручки, запасные комплекты заданий и бумага для черновиков.</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6.Порядок разбора олимпиадных заданий и показа работ</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6.3.В процессе разбора заданий участники олимпиады должны получить всю необходимую информацию по поводу объективности оценивания их работ.</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xml:space="preserve">, а также сопровождающие их лица. </w:t>
      </w:r>
      <w:r w:rsidRPr="00E03549">
        <w:rPr>
          <w:rFonts w:ascii="Times New Roman" w:eastAsia="Times New Roman" w:hAnsi="Times New Roman" w:cs="Times New Roman"/>
          <w:sz w:val="24"/>
          <w:szCs w:val="24"/>
          <w:lang w:eastAsia="ru-RU"/>
        </w:rPr>
        <w:t>Необходимое оборудование и оповещение участников о времени и месте разбора заданий обеспечивает Оргкомитет.</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6.5.В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6.6.В ходе разбора заданий анализируются типичные ошибки, допущенные участниками олимпиады.</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6.7.На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6.8.Работы участников хранятся в течение одного года с момента ее окончания.</w:t>
      </w:r>
    </w:p>
    <w:p w:rsidR="00BE5FCD" w:rsidRPr="00E03549" w:rsidRDefault="00BE5FCD" w:rsidP="00BE5FCD">
      <w:pPr>
        <w:spacing w:after="0" w:line="240" w:lineRule="auto"/>
        <w:ind w:left="792"/>
        <w:contextualSpacing/>
        <w:rPr>
          <w:rFonts w:ascii="Times New Roman" w:eastAsia="Times New Roman" w:hAnsi="Times New Roman" w:cs="Times New Roman"/>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7.Порядок рассмотрения апелляций</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муниципального этапа олимпиады по праву.</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7.3.Апелляции участников олимпиады рассматриваются членами Жюри (апелляционной комиссией).</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7.5.Участнику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7.8.При рассмотрении апелляции присутствует только участник олимпиады, подавший заявление.</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7.9.По результатам рассмотрения апелляции выносится одно из следующих решений:</w:t>
      </w:r>
    </w:p>
    <w:p w:rsidR="00BE5FCD" w:rsidRPr="00E03549" w:rsidRDefault="00BE5FCD" w:rsidP="00BE5FCD">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отклонении апелляции и сохранении выставленных баллов;</w:t>
      </w:r>
    </w:p>
    <w:p w:rsidR="00BE5FCD" w:rsidRPr="00E03549" w:rsidRDefault="00BE5FCD" w:rsidP="00BE5FCD">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удовлетворении апелляции и корректировке баллов.</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7.10.Критерии и методика оценивания олимпиадных заданий не могут быть предметом апелляции и пересмотру не подлежат.</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7.11.Решения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7.12.Решения по апелляции являются окончательными и пересмотру не подлежат.</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Проведение апелляции оформляется протоколом, который подписывается членами Жюри (апелляционной комиссии).</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7.13.Протоколы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E5FCD" w:rsidRPr="00E03549" w:rsidRDefault="00BE5FCD" w:rsidP="00BE5FCD">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7.14.Документами по проведению апелляции являются:</w:t>
      </w:r>
    </w:p>
    <w:p w:rsidR="00BE5FCD" w:rsidRPr="00E03549" w:rsidRDefault="00BE5FCD" w:rsidP="00BE5FCD">
      <w:pPr>
        <w:widowControl w:val="0"/>
        <w:numPr>
          <w:ilvl w:val="0"/>
          <w:numId w:val="4"/>
        </w:numPr>
        <w:tabs>
          <w:tab w:val="left" w:pos="709"/>
        </w:tabs>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BE5FCD" w:rsidRPr="00E03549" w:rsidRDefault="00BE5FCD" w:rsidP="00BE5FCD">
      <w:pPr>
        <w:widowControl w:val="0"/>
        <w:numPr>
          <w:ilvl w:val="0"/>
          <w:numId w:val="4"/>
        </w:numPr>
        <w:tabs>
          <w:tab w:val="left" w:pos="709"/>
        </w:tabs>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BE5FCD" w:rsidRPr="00E03549" w:rsidRDefault="00BE5FCD" w:rsidP="00BE5FCD">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BE5FCD" w:rsidRPr="00E03549" w:rsidRDefault="00BE5FCD" w:rsidP="00BE5FCD">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BE5FCD" w:rsidRPr="00E03549" w:rsidRDefault="00BE5FCD" w:rsidP="00BE5FCD">
      <w:pPr>
        <w:spacing w:after="0" w:line="240" w:lineRule="auto"/>
        <w:ind w:left="360"/>
        <w:contextualSpacing/>
        <w:rPr>
          <w:rFonts w:ascii="Times New Roman" w:eastAsia="Times New Roman" w:hAnsi="Times New Roman" w:cs="Times New Roman"/>
          <w:b/>
          <w:sz w:val="24"/>
          <w:szCs w:val="24"/>
          <w:lang w:eastAsia="ru-RU"/>
        </w:rPr>
      </w:pPr>
    </w:p>
    <w:p w:rsidR="00BE5FCD" w:rsidRPr="00E03549" w:rsidRDefault="00BE5FCD" w:rsidP="00BE5FCD">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8.Порядок подведения итогов олимпиады</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школьного   этапа олимпиады по праву определяются отдельно по параллелям:9, 10, 11 классы.</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праву.</w:t>
      </w:r>
    </w:p>
    <w:p w:rsidR="00BE5FCD" w:rsidRPr="00E03549" w:rsidRDefault="00BE5FCD" w:rsidP="00BE5FCD">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является протокол Жюри школьного этапа, подписанный председателем Жюри, а также всеми членами Жюри.</w:t>
      </w:r>
    </w:p>
    <w:p w:rsidR="00BE5FCD" w:rsidRPr="00E03549" w:rsidRDefault="00BE5FCD" w:rsidP="00BE5FCD">
      <w:pPr>
        <w:spacing w:after="0" w:line="240" w:lineRule="auto"/>
        <w:contextualSpacing/>
        <w:rPr>
          <w:rFonts w:ascii="Times New Roman" w:eastAsia="Lucida Sans Unicode" w:hAnsi="Times New Roman" w:cs="Times New Roman"/>
          <w:color w:val="000000"/>
          <w:sz w:val="24"/>
          <w:szCs w:val="24"/>
          <w:lang w:bidi="en-US"/>
        </w:rPr>
      </w:pPr>
      <w:r w:rsidRPr="00E03549">
        <w:rPr>
          <w:rFonts w:ascii="Times New Roman" w:eastAsia="Times New Roman" w:hAnsi="Times New Roman" w:cs="Times New Roman"/>
          <w:sz w:val="24"/>
          <w:szCs w:val="24"/>
          <w:lang w:eastAsia="ru-RU"/>
        </w:rPr>
        <w:t>8.4.</w:t>
      </w:r>
      <w:r w:rsidRPr="00E03549">
        <w:rPr>
          <w:rFonts w:ascii="Times New Roman" w:eastAsia="Lucida Sans Unicode" w:hAnsi="Times New Roman" w:cs="Times New Roman"/>
          <w:color w:val="000000"/>
          <w:sz w:val="24"/>
          <w:szCs w:val="24"/>
          <w:lang w:bidi="en-US"/>
        </w:rPr>
        <w:t xml:space="preserve"> Итоги школьного этапа олимпиады по праву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BE5FCD" w:rsidRPr="00E03549" w:rsidRDefault="00BE5FCD" w:rsidP="00BE5FCD">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Lucida Sans Unicode" w:hAnsi="Times New Roman" w:cs="Times New Roman"/>
          <w:color w:val="000000"/>
          <w:sz w:val="24"/>
          <w:szCs w:val="24"/>
          <w:lang w:bidi="en-US"/>
        </w:rPr>
        <w:t>-Итоги с указанием сведений о победителях   и призёрах   школьного этапа всероссийской олимпиады школьников, после утверждения списка приказом Управления   образования, публикуются на сайтах МУ ДПО «Учебно- методический центр» и Управления образования.</w:t>
      </w:r>
    </w:p>
    <w:p w:rsidR="00BE5FCD" w:rsidRPr="00E03549" w:rsidRDefault="00BE5FCD" w:rsidP="00BE5FCD">
      <w:pPr>
        <w:widowControl w:val="0"/>
        <w:suppressAutoHyphens/>
        <w:spacing w:after="0" w:line="240" w:lineRule="auto"/>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3438DE" w:rsidRDefault="003438DE"/>
    <w:sectPr w:rsidR="003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54"/>
    <w:rsid w:val="003438DE"/>
    <w:rsid w:val="004A6954"/>
    <w:rsid w:val="00A551DC"/>
    <w:rsid w:val="00BE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C9910-D0B0-49A3-856F-25971CA1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3</cp:revision>
  <dcterms:created xsi:type="dcterms:W3CDTF">2022-09-14T09:59:00Z</dcterms:created>
  <dcterms:modified xsi:type="dcterms:W3CDTF">2022-09-14T11:05:00Z</dcterms:modified>
</cp:coreProperties>
</file>