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9C" w:rsidRDefault="00116D9C" w:rsidP="007921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CB0B42" w:rsidRDefault="006D018C" w:rsidP="00CB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0B42">
        <w:rPr>
          <w:rFonts w:ascii="Times New Roman" w:hAnsi="Times New Roman" w:cs="Times New Roman"/>
          <w:sz w:val="28"/>
          <w:szCs w:val="28"/>
        </w:rPr>
        <w:t xml:space="preserve">. </w:t>
      </w:r>
      <w:r w:rsidR="00CB0B42" w:rsidRPr="00660416">
        <w:rPr>
          <w:rFonts w:ascii="Times New Roman" w:hAnsi="Times New Roman" w:cs="Times New Roman"/>
          <w:sz w:val="28"/>
          <w:szCs w:val="28"/>
        </w:rPr>
        <w:t xml:space="preserve"> </w:t>
      </w:r>
      <w:r w:rsidR="00CB0B42" w:rsidRPr="004C6083">
        <w:rPr>
          <w:rFonts w:ascii="Times New Roman" w:hAnsi="Times New Roman" w:cs="Times New Roman"/>
          <w:b/>
          <w:sz w:val="24"/>
          <w:szCs w:val="24"/>
        </w:rPr>
        <w:t>Информация о выполнении целевых показателей</w:t>
      </w:r>
      <w:r w:rsidR="00CB0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B42" w:rsidRPr="004C6083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B0B42" w:rsidRDefault="00CB0B42" w:rsidP="00CB0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C6083">
        <w:rPr>
          <w:rFonts w:ascii="Times New Roman" w:hAnsi="Times New Roman"/>
          <w:b/>
          <w:sz w:val="24"/>
          <w:szCs w:val="24"/>
        </w:rPr>
        <w:t xml:space="preserve"> «Развитие образования в Рыбинском мун</w:t>
      </w:r>
      <w:r>
        <w:rPr>
          <w:rFonts w:ascii="Times New Roman" w:hAnsi="Times New Roman"/>
          <w:b/>
          <w:sz w:val="24"/>
          <w:szCs w:val="24"/>
        </w:rPr>
        <w:t xml:space="preserve">иципальном </w:t>
      </w:r>
      <w:r w:rsidR="00981372">
        <w:rPr>
          <w:rFonts w:ascii="Times New Roman" w:hAnsi="Times New Roman"/>
          <w:b/>
          <w:sz w:val="24"/>
          <w:szCs w:val="24"/>
        </w:rPr>
        <w:t>районе» на 2020-2024</w:t>
      </w:r>
      <w:r w:rsidRPr="004C6083">
        <w:rPr>
          <w:rFonts w:ascii="Times New Roman" w:hAnsi="Times New Roman"/>
          <w:b/>
          <w:sz w:val="24"/>
          <w:szCs w:val="24"/>
        </w:rPr>
        <w:t xml:space="preserve"> гг.</w:t>
      </w:r>
    </w:p>
    <w:p w:rsidR="00116D9C" w:rsidRPr="00A94B2B" w:rsidRDefault="00116D9C" w:rsidP="00CB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B42" w:rsidRPr="00973E56" w:rsidRDefault="00116D9C" w:rsidP="00CB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="00981372">
        <w:rPr>
          <w:rFonts w:ascii="Times New Roman" w:hAnsi="Times New Roman"/>
          <w:b/>
          <w:sz w:val="24"/>
          <w:szCs w:val="24"/>
        </w:rPr>
        <w:t>21</w:t>
      </w:r>
      <w:r w:rsidR="00CB0B4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B0B42">
        <w:rPr>
          <w:rFonts w:ascii="Times New Roman" w:hAnsi="Times New Roman"/>
          <w:b/>
          <w:sz w:val="24"/>
          <w:szCs w:val="24"/>
        </w:rPr>
        <w:t>год.</w:t>
      </w:r>
    </w:p>
    <w:p w:rsidR="00CB0B42" w:rsidRPr="004C6083" w:rsidRDefault="00CB0B42" w:rsidP="00CB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5812"/>
        <w:gridCol w:w="2409"/>
        <w:gridCol w:w="2127"/>
        <w:gridCol w:w="2268"/>
        <w:gridCol w:w="2126"/>
      </w:tblGrid>
      <w:tr w:rsidR="00CB0B42" w:rsidRPr="00660416" w:rsidTr="007F2EA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CB0B42" w:rsidRPr="00660416" w:rsidTr="007F2EA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CB0B42" w:rsidRPr="00660416" w:rsidTr="007F2EA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42" w:rsidRPr="00116D9C" w:rsidRDefault="00CB0B42" w:rsidP="006C7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1372" w:rsidRPr="00660416" w:rsidTr="00CF449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660416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Default="00981372" w:rsidP="00981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получающих услуги по реализации основных общеобразовательных программ дошкольного образования от общей численности граждан, зачисленных в образовательные организации, оказывающие эти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2" w:rsidRDefault="00981372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Pr="00AE64B3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F86325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AE64B3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1372" w:rsidRPr="00660416" w:rsidTr="00CF449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660416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Default="00981372" w:rsidP="00981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получающих услуги по реализации основных общеобразовательных программ начального, основного, среднего общего  образования от общей численности граждан, зачисленных в образовательные организации, оказывающие эти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2" w:rsidRDefault="00981372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Pr="00AE64B3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F86325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5">
              <w:rPr>
                <w:rFonts w:ascii="Times New Roman" w:hAnsi="Times New Roman"/>
              </w:rPr>
              <w:t>100</w:t>
            </w:r>
          </w:p>
          <w:p w:rsidR="00981372" w:rsidRPr="00F86325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372" w:rsidRPr="00F86325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372" w:rsidRPr="00F86325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AE64B3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1372" w:rsidRPr="00660416" w:rsidTr="00CF449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Default="00981372" w:rsidP="00981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получающих услуги по реализации основных общеобразовательных программ дополнительного образования от общей численности граждан, зачисленных в образовательные организации, оказывающие эти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2" w:rsidRDefault="00981372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Pr="00AE64B3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F86325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AE64B3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1372" w:rsidRPr="00660416" w:rsidTr="00CF449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660416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9B520A" w:rsidRDefault="00981372" w:rsidP="0098137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0A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учреждений,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и развитию материально – технической базы учреждений, от общего количества запланированных.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Default="00981372" w:rsidP="0098137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72" w:rsidRDefault="00981372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F4A" w:rsidRPr="00AE64B3" w:rsidRDefault="00666F4A" w:rsidP="00981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F86325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325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72" w:rsidRPr="00AE64B3" w:rsidRDefault="00981372" w:rsidP="00981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F2EA8" w:rsidRDefault="007F2EA8" w:rsidP="00CB0B4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604F" w:rsidRDefault="001D604F" w:rsidP="001D6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66">
        <w:rPr>
          <w:rFonts w:ascii="Times New Roman" w:hAnsi="Times New Roman" w:cs="Times New Roman"/>
          <w:sz w:val="28"/>
          <w:szCs w:val="28"/>
        </w:rPr>
        <w:t xml:space="preserve">3. </w:t>
      </w:r>
      <w:r w:rsidRPr="001D604F">
        <w:rPr>
          <w:rFonts w:ascii="Times New Roman" w:hAnsi="Times New Roman" w:cs="Times New Roman"/>
          <w:b/>
          <w:sz w:val="24"/>
          <w:szCs w:val="24"/>
        </w:rPr>
        <w:t>Информация об изменениях, внесенных ответственным исполнителем в муниципальную программу</w:t>
      </w:r>
    </w:p>
    <w:p w:rsidR="001D604F" w:rsidRDefault="001D604F" w:rsidP="00100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0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AC" w:rsidRDefault="001004AC" w:rsidP="001004A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07C">
        <w:rPr>
          <w:rFonts w:ascii="Times New Roman" w:hAnsi="Times New Roman" w:cs="Times New Roman"/>
          <w:sz w:val="24"/>
          <w:szCs w:val="24"/>
        </w:rPr>
        <w:tab/>
      </w:r>
      <w:r w:rsidRPr="001004AC"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были внесены в связи </w:t>
      </w:r>
      <w:r w:rsidRPr="001004AC">
        <w:rPr>
          <w:rFonts w:ascii="Times New Roman" w:hAnsi="Times New Roman"/>
          <w:sz w:val="24"/>
          <w:szCs w:val="24"/>
        </w:rPr>
        <w:t xml:space="preserve">с изменением ассигнований за счет средств областного бюджета, а также в соответствии с </w:t>
      </w:r>
      <w:r w:rsidRPr="001004AC">
        <w:rPr>
          <w:rFonts w:ascii="Times New Roman" w:hAnsi="Times New Roman" w:cs="Times New Roman"/>
          <w:sz w:val="24"/>
          <w:szCs w:val="24"/>
        </w:rPr>
        <w:t>решением Муниципального Совета Рыбинского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Рыбинс</w:t>
      </w:r>
      <w:r w:rsidR="008B515B">
        <w:rPr>
          <w:rFonts w:ascii="Times New Roman" w:hAnsi="Times New Roman" w:cs="Times New Roman"/>
          <w:sz w:val="24"/>
          <w:szCs w:val="24"/>
        </w:rPr>
        <w:t xml:space="preserve">кого муниципального района от 24.03.2021 № 336,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515B">
        <w:rPr>
          <w:rFonts w:ascii="Times New Roman" w:hAnsi="Times New Roman" w:cs="Times New Roman"/>
          <w:sz w:val="24"/>
          <w:szCs w:val="24"/>
        </w:rPr>
        <w:t>20.07.2021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B515B">
        <w:rPr>
          <w:rFonts w:ascii="Times New Roman" w:hAnsi="Times New Roman" w:cs="Times New Roman"/>
          <w:sz w:val="24"/>
          <w:szCs w:val="24"/>
        </w:rPr>
        <w:t xml:space="preserve"> 939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 w:rsidR="008B515B">
        <w:rPr>
          <w:rFonts w:ascii="Times New Roman" w:hAnsi="Times New Roman" w:cs="Times New Roman"/>
          <w:sz w:val="24"/>
          <w:szCs w:val="24"/>
        </w:rPr>
        <w:t>26.10.2021 № 1300, от 02.02.2022 № 72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Рыбинского муниципального района от 22.01.2020 № 50»).</w:t>
      </w:r>
    </w:p>
    <w:p w:rsidR="00992903" w:rsidRPr="00992903" w:rsidRDefault="00992903" w:rsidP="00762E8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90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постановлением администрации Рыбинского муниципального района от </w:t>
      </w:r>
      <w:r w:rsidR="008B515B">
        <w:rPr>
          <w:rFonts w:ascii="Times New Roman" w:hAnsi="Times New Roman" w:cs="Times New Roman"/>
          <w:sz w:val="24"/>
          <w:szCs w:val="24"/>
        </w:rPr>
        <w:t>24.03.2021 № 336</w:t>
      </w:r>
      <w:r w:rsidR="008B515B">
        <w:rPr>
          <w:rFonts w:ascii="Times New Roman" w:hAnsi="Times New Roman" w:cs="Times New Roman"/>
          <w:sz w:val="24"/>
          <w:szCs w:val="24"/>
        </w:rPr>
        <w:t xml:space="preserve"> </w:t>
      </w:r>
      <w:r w:rsidRPr="00992903">
        <w:rPr>
          <w:rFonts w:ascii="Times New Roman" w:hAnsi="Times New Roman" w:cs="Times New Roman"/>
          <w:sz w:val="24"/>
          <w:szCs w:val="24"/>
        </w:rPr>
        <w:t>"</w:t>
      </w:r>
      <w:r w:rsidR="008B515B" w:rsidRPr="008B515B">
        <w:rPr>
          <w:rFonts w:ascii="Times New Roman" w:hAnsi="Times New Roman" w:cs="Times New Roman"/>
          <w:sz w:val="26"/>
          <w:szCs w:val="26"/>
        </w:rPr>
        <w:t xml:space="preserve"> </w:t>
      </w:r>
      <w:r w:rsidR="008B515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Рыбинского муниципальн</w:t>
      </w:r>
      <w:r w:rsidR="008B515B">
        <w:rPr>
          <w:rFonts w:ascii="Times New Roman" w:hAnsi="Times New Roman" w:cs="Times New Roman"/>
          <w:sz w:val="26"/>
          <w:szCs w:val="26"/>
        </w:rPr>
        <w:t xml:space="preserve">ого района от 22.01.2020 № 50», </w:t>
      </w:r>
      <w:r w:rsidRPr="00992903">
        <w:rPr>
          <w:rFonts w:ascii="Times New Roman" w:hAnsi="Times New Roman" w:cs="Times New Roman"/>
          <w:sz w:val="24"/>
          <w:szCs w:val="24"/>
        </w:rPr>
        <w:t>на основные мероприятия по укреплению и развитию материально – технической базы учреждений образования Рыбинско</w:t>
      </w:r>
      <w:r w:rsidR="008B515B">
        <w:rPr>
          <w:rFonts w:ascii="Times New Roman" w:hAnsi="Times New Roman" w:cs="Times New Roman"/>
          <w:sz w:val="24"/>
          <w:szCs w:val="24"/>
        </w:rPr>
        <w:t>го муниципального района на 2021</w:t>
      </w:r>
      <w:r w:rsidRPr="00992903">
        <w:rPr>
          <w:rFonts w:ascii="Times New Roman" w:hAnsi="Times New Roman" w:cs="Times New Roman"/>
          <w:sz w:val="24"/>
          <w:szCs w:val="24"/>
        </w:rPr>
        <w:t xml:space="preserve"> год сумма утвержденных ассигнований составила </w:t>
      </w:r>
      <w:r w:rsidR="008B515B">
        <w:rPr>
          <w:rFonts w:ascii="Times New Roman" w:hAnsi="Times New Roman" w:cs="Times New Roman"/>
          <w:sz w:val="24"/>
          <w:szCs w:val="24"/>
        </w:rPr>
        <w:t>32 791,179 тыс. рублей.   В течение 2021</w:t>
      </w:r>
      <w:r w:rsidRPr="0099290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4B3" w:rsidRPr="00992903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8B515B">
        <w:rPr>
          <w:rFonts w:ascii="Times New Roman" w:hAnsi="Times New Roman" w:cs="Times New Roman"/>
          <w:sz w:val="24"/>
          <w:szCs w:val="24"/>
        </w:rPr>
        <w:t>уменьшилось на 1 662</w:t>
      </w:r>
      <w:r w:rsidRPr="00992903">
        <w:rPr>
          <w:rFonts w:ascii="Times New Roman" w:hAnsi="Times New Roman" w:cs="Times New Roman"/>
          <w:sz w:val="24"/>
          <w:szCs w:val="24"/>
        </w:rPr>
        <w:t>,</w:t>
      </w:r>
      <w:r w:rsidR="008B515B">
        <w:rPr>
          <w:rFonts w:ascii="Times New Roman" w:hAnsi="Times New Roman" w:cs="Times New Roman"/>
          <w:sz w:val="24"/>
          <w:szCs w:val="24"/>
        </w:rPr>
        <w:t>659</w:t>
      </w:r>
      <w:r w:rsidRPr="009929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B515B">
        <w:rPr>
          <w:rFonts w:ascii="Times New Roman" w:hAnsi="Times New Roman" w:cs="Times New Roman"/>
          <w:sz w:val="24"/>
          <w:szCs w:val="24"/>
        </w:rPr>
        <w:t>,</w:t>
      </w:r>
      <w:r w:rsidR="00AD42D4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8B515B">
        <w:rPr>
          <w:rFonts w:ascii="Times New Roman" w:hAnsi="Times New Roman" w:cs="Times New Roman"/>
          <w:sz w:val="24"/>
          <w:szCs w:val="24"/>
        </w:rPr>
        <w:t xml:space="preserve"> </w:t>
      </w:r>
      <w:r w:rsidR="00762E8E">
        <w:rPr>
          <w:rFonts w:ascii="Times New Roman" w:hAnsi="Times New Roman" w:cs="Times New Roman"/>
          <w:sz w:val="24"/>
          <w:szCs w:val="24"/>
        </w:rPr>
        <w:t xml:space="preserve"> </w:t>
      </w:r>
      <w:r w:rsidRPr="00992903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AD42D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99290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AD42D4" w:rsidRPr="00992903">
        <w:rPr>
          <w:rFonts w:ascii="Times New Roman" w:hAnsi="Times New Roman" w:cs="Times New Roman"/>
          <w:sz w:val="24"/>
          <w:szCs w:val="24"/>
        </w:rPr>
        <w:t>бюд</w:t>
      </w:r>
      <w:r w:rsidR="00AD42D4">
        <w:rPr>
          <w:rFonts w:ascii="Times New Roman" w:hAnsi="Times New Roman" w:cs="Times New Roman"/>
          <w:sz w:val="24"/>
          <w:szCs w:val="24"/>
        </w:rPr>
        <w:t xml:space="preserve">жета </w:t>
      </w:r>
      <w:r w:rsidR="00AD42D4" w:rsidRPr="00992903">
        <w:rPr>
          <w:rFonts w:ascii="Times New Roman" w:hAnsi="Times New Roman" w:cs="Times New Roman"/>
          <w:sz w:val="24"/>
          <w:szCs w:val="24"/>
        </w:rPr>
        <w:t>на</w:t>
      </w:r>
      <w:r w:rsidRPr="00992903">
        <w:rPr>
          <w:rFonts w:ascii="Times New Roman" w:hAnsi="Times New Roman" w:cs="Times New Roman"/>
          <w:sz w:val="24"/>
          <w:szCs w:val="24"/>
        </w:rPr>
        <w:t xml:space="preserve"> </w:t>
      </w:r>
      <w:r w:rsidR="00762E8E">
        <w:rPr>
          <w:rFonts w:ascii="Times New Roman" w:hAnsi="Times New Roman" w:cs="Times New Roman"/>
          <w:sz w:val="24"/>
          <w:szCs w:val="24"/>
        </w:rPr>
        <w:t>868,154</w:t>
      </w:r>
      <w:r w:rsidR="00AD42D4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666F4A">
        <w:rPr>
          <w:rFonts w:ascii="Times New Roman" w:hAnsi="Times New Roman" w:cs="Times New Roman"/>
          <w:sz w:val="24"/>
          <w:szCs w:val="24"/>
        </w:rPr>
        <w:t>по результатам несостоявшегося аукциона на р</w:t>
      </w:r>
      <w:r w:rsidR="00666F4A" w:rsidRPr="00823B59">
        <w:rPr>
          <w:rFonts w:ascii="Times New Roman" w:hAnsi="Times New Roman" w:cs="Times New Roman"/>
          <w:sz w:val="24"/>
          <w:szCs w:val="24"/>
        </w:rPr>
        <w:t>емонт кровли в Тихменевской СОШ (восточная и западная стороны)</w:t>
      </w:r>
      <w:r w:rsidR="00AD42D4">
        <w:rPr>
          <w:rFonts w:ascii="Times New Roman" w:hAnsi="Times New Roman" w:cs="Times New Roman"/>
          <w:sz w:val="24"/>
          <w:szCs w:val="24"/>
        </w:rPr>
        <w:t xml:space="preserve">, </w:t>
      </w:r>
      <w:r w:rsidRPr="00992903">
        <w:rPr>
          <w:rFonts w:ascii="Times New Roman" w:hAnsi="Times New Roman" w:cs="Times New Roman"/>
          <w:sz w:val="24"/>
          <w:szCs w:val="24"/>
        </w:rPr>
        <w:t>областного бюджета на</w:t>
      </w:r>
      <w:r w:rsidR="00762E8E">
        <w:rPr>
          <w:rFonts w:ascii="Times New Roman" w:hAnsi="Times New Roman" w:cs="Times New Roman"/>
          <w:sz w:val="24"/>
          <w:szCs w:val="24"/>
        </w:rPr>
        <w:t>- 794,2 тыс. руб.</w:t>
      </w:r>
      <w:r w:rsidRPr="00992903">
        <w:rPr>
          <w:rFonts w:ascii="Times New Roman" w:hAnsi="Times New Roman" w:cs="Times New Roman"/>
          <w:sz w:val="24"/>
          <w:szCs w:val="24"/>
        </w:rPr>
        <w:t xml:space="preserve"> </w:t>
      </w:r>
      <w:r w:rsidR="00666F4A">
        <w:rPr>
          <w:rFonts w:ascii="Times New Roman" w:hAnsi="Times New Roman" w:cs="Times New Roman"/>
          <w:sz w:val="24"/>
          <w:szCs w:val="24"/>
        </w:rPr>
        <w:t xml:space="preserve"> (по результатам аукциона МОУ Ломовской СОШ, Покровской ООШ, детского сада п. Ермаково были уменьшены ассигнования областного бюджета).</w:t>
      </w:r>
    </w:p>
    <w:p w:rsidR="001004AC" w:rsidRPr="00992903" w:rsidRDefault="001004AC" w:rsidP="00992903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4AC" w:rsidRDefault="001004AC" w:rsidP="001004AC">
      <w:pPr>
        <w:pStyle w:val="a8"/>
        <w:ind w:firstLine="540"/>
        <w:rPr>
          <w:rFonts w:ascii="Times New Roman" w:hAnsi="Times New Roman" w:cs="Times New Roman"/>
          <w:sz w:val="24"/>
          <w:szCs w:val="24"/>
        </w:rPr>
      </w:pPr>
    </w:p>
    <w:p w:rsidR="00CB0B42" w:rsidRPr="00E76697" w:rsidRDefault="00CB0B42" w:rsidP="00CB0B42">
      <w:pPr>
        <w:pStyle w:val="a8"/>
        <w:rPr>
          <w:rFonts w:ascii="Times New Roman" w:hAnsi="Times New Roman" w:cs="Times New Roman"/>
          <w:sz w:val="24"/>
          <w:szCs w:val="24"/>
        </w:rPr>
      </w:pPr>
      <w:r w:rsidRPr="00E76697"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                                                                                                                   администрации Рыбинского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66F4A">
        <w:rPr>
          <w:rFonts w:ascii="Times New Roman" w:hAnsi="Times New Roman" w:cs="Times New Roman"/>
          <w:sz w:val="24"/>
          <w:szCs w:val="24"/>
        </w:rPr>
        <w:t>О.Н. Бахтина</w:t>
      </w:r>
    </w:p>
    <w:p w:rsidR="00451E15" w:rsidRDefault="00451E15"/>
    <w:sectPr w:rsidR="00451E15" w:rsidSect="007E5E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2D" w:rsidRDefault="00D7552D" w:rsidP="00792181">
      <w:pPr>
        <w:spacing w:after="0" w:line="240" w:lineRule="auto"/>
      </w:pPr>
      <w:r>
        <w:separator/>
      </w:r>
    </w:p>
  </w:endnote>
  <w:endnote w:type="continuationSeparator" w:id="0">
    <w:p w:rsidR="00D7552D" w:rsidRDefault="00D7552D" w:rsidP="0079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2D" w:rsidRDefault="00D7552D" w:rsidP="00792181">
      <w:pPr>
        <w:spacing w:after="0" w:line="240" w:lineRule="auto"/>
      </w:pPr>
      <w:r>
        <w:separator/>
      </w:r>
    </w:p>
  </w:footnote>
  <w:footnote w:type="continuationSeparator" w:id="0">
    <w:p w:rsidR="00D7552D" w:rsidRDefault="00D7552D" w:rsidP="00792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A90"/>
    <w:multiLevelType w:val="hybridMultilevel"/>
    <w:tmpl w:val="54B0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2D92"/>
    <w:multiLevelType w:val="hybridMultilevel"/>
    <w:tmpl w:val="0C9C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0"/>
    <w:rsid w:val="0000052D"/>
    <w:rsid w:val="00081855"/>
    <w:rsid w:val="000C39DC"/>
    <w:rsid w:val="001004AC"/>
    <w:rsid w:val="00116D9C"/>
    <w:rsid w:val="00123075"/>
    <w:rsid w:val="0019390B"/>
    <w:rsid w:val="001D604F"/>
    <w:rsid w:val="001F3F64"/>
    <w:rsid w:val="00292AAC"/>
    <w:rsid w:val="002E4C90"/>
    <w:rsid w:val="00355993"/>
    <w:rsid w:val="003B4EF8"/>
    <w:rsid w:val="003B5544"/>
    <w:rsid w:val="004250BC"/>
    <w:rsid w:val="00430C7C"/>
    <w:rsid w:val="00451E15"/>
    <w:rsid w:val="00453CB5"/>
    <w:rsid w:val="00492DB7"/>
    <w:rsid w:val="004D0582"/>
    <w:rsid w:val="00513212"/>
    <w:rsid w:val="005C63F4"/>
    <w:rsid w:val="005E40D9"/>
    <w:rsid w:val="00601157"/>
    <w:rsid w:val="00611C50"/>
    <w:rsid w:val="00666F4A"/>
    <w:rsid w:val="006B42B3"/>
    <w:rsid w:val="006D018C"/>
    <w:rsid w:val="006E33EB"/>
    <w:rsid w:val="00762E8E"/>
    <w:rsid w:val="007850E1"/>
    <w:rsid w:val="00791144"/>
    <w:rsid w:val="00792181"/>
    <w:rsid w:val="007A35CF"/>
    <w:rsid w:val="007E5ED0"/>
    <w:rsid w:val="007F2EA8"/>
    <w:rsid w:val="0081573D"/>
    <w:rsid w:val="008531AD"/>
    <w:rsid w:val="0089107C"/>
    <w:rsid w:val="008B515B"/>
    <w:rsid w:val="00947EF6"/>
    <w:rsid w:val="00973E56"/>
    <w:rsid w:val="00981372"/>
    <w:rsid w:val="00992903"/>
    <w:rsid w:val="009E4B6F"/>
    <w:rsid w:val="00A94B2B"/>
    <w:rsid w:val="00AA53AA"/>
    <w:rsid w:val="00AD3875"/>
    <w:rsid w:val="00AD42D4"/>
    <w:rsid w:val="00AE1A43"/>
    <w:rsid w:val="00AE64B3"/>
    <w:rsid w:val="00AF541C"/>
    <w:rsid w:val="00B000C1"/>
    <w:rsid w:val="00BC43B2"/>
    <w:rsid w:val="00CB0B42"/>
    <w:rsid w:val="00D31840"/>
    <w:rsid w:val="00D7552D"/>
    <w:rsid w:val="00D92B57"/>
    <w:rsid w:val="00DC69D5"/>
    <w:rsid w:val="00DD7501"/>
    <w:rsid w:val="00E06891"/>
    <w:rsid w:val="00E22BD9"/>
    <w:rsid w:val="00E30474"/>
    <w:rsid w:val="00E53CF9"/>
    <w:rsid w:val="00E76697"/>
    <w:rsid w:val="00ED6430"/>
    <w:rsid w:val="00F04528"/>
    <w:rsid w:val="00F42A4B"/>
    <w:rsid w:val="00F5527F"/>
    <w:rsid w:val="00F86A8B"/>
    <w:rsid w:val="00F93AAC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C952-4399-440C-BAA3-4B56ADC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181"/>
  </w:style>
  <w:style w:type="paragraph" w:styleId="a5">
    <w:name w:val="footer"/>
    <w:basedOn w:val="a"/>
    <w:link w:val="a6"/>
    <w:uiPriority w:val="99"/>
    <w:unhideWhenUsed/>
    <w:rsid w:val="0079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181"/>
  </w:style>
  <w:style w:type="paragraph" w:styleId="a7">
    <w:name w:val="List Paragraph"/>
    <w:basedOn w:val="a"/>
    <w:uiPriority w:val="34"/>
    <w:qFormat/>
    <w:rsid w:val="002E4C90"/>
    <w:pPr>
      <w:ind w:left="720"/>
      <w:contextualSpacing/>
    </w:pPr>
  </w:style>
  <w:style w:type="paragraph" w:styleId="a8">
    <w:name w:val="No Spacing"/>
    <w:uiPriority w:val="1"/>
    <w:qFormat/>
    <w:rsid w:val="00E7669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7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Егачева Елена Вячеславовна</dc:creator>
  <cp:keywords/>
  <dc:description/>
  <cp:lastModifiedBy>Егачева Елена Вячеславовна</cp:lastModifiedBy>
  <cp:revision>31</cp:revision>
  <cp:lastPrinted>2022-02-16T12:52:00Z</cp:lastPrinted>
  <dcterms:created xsi:type="dcterms:W3CDTF">2016-04-15T05:27:00Z</dcterms:created>
  <dcterms:modified xsi:type="dcterms:W3CDTF">2022-02-16T12:52:00Z</dcterms:modified>
</cp:coreProperties>
</file>